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E3AD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Odbor za javna priznanja Gradskog vijeća Grada Siska objavljuje</w:t>
      </w:r>
    </w:p>
    <w:p w14:paraId="4FF8682C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1316F" w14:textId="77777777" w:rsidR="002313AD" w:rsidRPr="002313AD" w:rsidRDefault="002313AD" w:rsidP="0023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199233D0" w14:textId="43E428D2" w:rsidR="002313AD" w:rsidRPr="002313AD" w:rsidRDefault="002313AD" w:rsidP="0023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za dodjelu javnih priznanja Grada Siska</w:t>
      </w:r>
    </w:p>
    <w:p w14:paraId="18DA66CA" w14:textId="77777777" w:rsidR="002313AD" w:rsidRPr="002313AD" w:rsidRDefault="002313AD" w:rsidP="0023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61E04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Redovita javna priznanja Grada Siska su:</w:t>
      </w:r>
    </w:p>
    <w:p w14:paraId="38DA2FA2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22BD3" w14:textId="77777777" w:rsidR="002313AD" w:rsidRPr="002313AD" w:rsidRDefault="002313AD" w:rsidP="002313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Nagrada Grada Siska</w:t>
      </w:r>
    </w:p>
    <w:p w14:paraId="42380C8D" w14:textId="77777777" w:rsidR="002313AD" w:rsidRPr="002313AD" w:rsidRDefault="002313AD" w:rsidP="002313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 xml:space="preserve">Pohvale i zahvalnice                </w:t>
      </w:r>
    </w:p>
    <w:p w14:paraId="7B466153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0A0C4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 xml:space="preserve">NAGRADA GRADA SISKA </w:t>
      </w:r>
    </w:p>
    <w:p w14:paraId="56F46388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B3A8F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Dodjeljuje ju Grad Sisak osobama zaslužnim za doprinos ugledu, promidžbi i razvoju Grada Siska, za najbolja ostvarenja na području književnosti, scenske, filmske, glazbene, likovne i primijenjene umjetnosti, urbanizma i arhitekture te za izuzetne rezultate postignute u gospodarstvu, ekologiji, znanosti, naobrazbi, tehničkoj kulturi, sportu, humanitarnom radu i drugim djelatnostima koje doprinose ugledu i promidžbi Grada kao i za određeni podvig u oblasti zaštite života ljudi i imovine i u drugim prigodama koje iziskuju izuzetnu sposobnost, hrabrost ili požrtvovanje.</w:t>
      </w:r>
    </w:p>
    <w:p w14:paraId="76227E33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06D47" w14:textId="281C7D7A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 xml:space="preserve">Dodjeljuje se kao </w:t>
      </w:r>
      <w:r w:rsidRPr="002313AD">
        <w:rPr>
          <w:rFonts w:ascii="Times New Roman" w:hAnsi="Times New Roman" w:cs="Times New Roman"/>
          <w:b/>
          <w:sz w:val="24"/>
          <w:szCs w:val="24"/>
        </w:rPr>
        <w:t>Nagrada Grada Siska za životno djelo i kao godišnja nagrada</w:t>
      </w:r>
      <w:r w:rsidRPr="002313AD">
        <w:rPr>
          <w:rFonts w:ascii="Times New Roman" w:hAnsi="Times New Roman" w:cs="Times New Roman"/>
          <w:sz w:val="24"/>
          <w:szCs w:val="24"/>
        </w:rPr>
        <w:t>.</w:t>
      </w:r>
    </w:p>
    <w:p w14:paraId="3C7D1549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Nagrada Grada Siska može se dodijeliti i</w:t>
      </w:r>
      <w:r w:rsidRPr="002313AD">
        <w:rPr>
          <w:rFonts w:ascii="Times New Roman" w:hAnsi="Times New Roman" w:cs="Times New Roman"/>
          <w:b/>
          <w:sz w:val="24"/>
          <w:szCs w:val="24"/>
        </w:rPr>
        <w:t xml:space="preserve"> posthumno</w:t>
      </w:r>
      <w:r w:rsidRPr="002313AD">
        <w:rPr>
          <w:rFonts w:ascii="Times New Roman" w:hAnsi="Times New Roman" w:cs="Times New Roman"/>
          <w:sz w:val="24"/>
          <w:szCs w:val="24"/>
        </w:rPr>
        <w:t>.</w:t>
      </w:r>
    </w:p>
    <w:p w14:paraId="25A658DA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B7A09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 xml:space="preserve">Nagrada za životno djelo </w:t>
      </w:r>
      <w:r w:rsidRPr="002313AD">
        <w:rPr>
          <w:rFonts w:ascii="Times New Roman" w:hAnsi="Times New Roman" w:cs="Times New Roman"/>
          <w:sz w:val="24"/>
          <w:szCs w:val="24"/>
        </w:rPr>
        <w:t>dodjeljuje se pojedincima koji su svojim stvaralaštvom, teorijskim i praktičnim radom obilježili vrijeme u kojem su djelovali i čiji je stvaralački put zaokružen, a djela i ostvarenja ostaju trajno dobro Grada Siska.</w:t>
      </w:r>
    </w:p>
    <w:p w14:paraId="4275991D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FD277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 xml:space="preserve">Godišnja nagrada </w:t>
      </w:r>
      <w:r w:rsidRPr="002313AD">
        <w:rPr>
          <w:rFonts w:ascii="Times New Roman" w:hAnsi="Times New Roman" w:cs="Times New Roman"/>
          <w:sz w:val="24"/>
          <w:szCs w:val="24"/>
        </w:rPr>
        <w:t>se dodjeljuje pojedincima i pravnim osobama za iznimna postignuća ili podvige u proteklom jednogodišnjem razdoblju.</w:t>
      </w:r>
    </w:p>
    <w:p w14:paraId="26B9EC69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2F11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POHVALE I ZAHVALNICE</w:t>
      </w:r>
    </w:p>
    <w:p w14:paraId="6CAD7E7B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A36AF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 xml:space="preserve">Pohvale </w:t>
      </w:r>
      <w:r w:rsidRPr="002313AD">
        <w:rPr>
          <w:rFonts w:ascii="Times New Roman" w:hAnsi="Times New Roman" w:cs="Times New Roman"/>
          <w:sz w:val="24"/>
          <w:szCs w:val="24"/>
        </w:rPr>
        <w:t>se dodjeljuju pojedincima i pravnim osobama za osobite rezultate u njihovom djelovanju.</w:t>
      </w:r>
    </w:p>
    <w:p w14:paraId="0C70B71C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D7759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Zahvalnice</w:t>
      </w:r>
      <w:r w:rsidRPr="002313AD">
        <w:rPr>
          <w:rFonts w:ascii="Times New Roman" w:hAnsi="Times New Roman" w:cs="Times New Roman"/>
          <w:sz w:val="24"/>
          <w:szCs w:val="24"/>
        </w:rPr>
        <w:t xml:space="preserve"> se dodjeljuju za osobiti doprinos aktivnostima koje pokreće Grad Sisak, a od zajedničkog su interesa za Grad Sisak i građane.</w:t>
      </w:r>
    </w:p>
    <w:p w14:paraId="7A488ACA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5215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Prijedlog za dodjelu javnog priznanja može podnijeti Gradsko vijeće Grada Siska, gradonačelnica i zamjenik gradonačelnice, politička stranka, udruga, grupa građana i pojedinci.</w:t>
      </w:r>
    </w:p>
    <w:p w14:paraId="69B6BC47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1E907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 xml:space="preserve">Prijedlog mora sadržavati ime i prezime predložene osobe ili naziv pravne osobe te za koje javno priznanje se predlaže kao i područje za koje se predlaže dodjela javnog priznanja Grada Siska. </w:t>
      </w:r>
    </w:p>
    <w:p w14:paraId="21358757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5C742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Prijedlog, uz ostalo, sadrži osnovne podatke o kandidatu i obrazloženje prijedloga, a predlagatelj može uz prijedlog dostaviti i mišljenja drugih sredina, tijela i pojedinaca te članke iz novina i literature, odnosno stručnih i znanstvenih analiza i sl.</w:t>
      </w:r>
    </w:p>
    <w:p w14:paraId="160A00BA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Prijedlog se u pisanom obliku podnosi Odboru za javna priznanja na adresu:</w:t>
      </w:r>
    </w:p>
    <w:p w14:paraId="2F7219C8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GRAD SISAK, Rimska ulica 26, 44000 SISAK</w:t>
      </w:r>
    </w:p>
    <w:p w14:paraId="4753D9C9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6BC79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u zatvorenoj omotnici s napomenom:</w:t>
      </w:r>
    </w:p>
    <w:p w14:paraId="27096099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BA420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 xml:space="preserve"> </w:t>
      </w:r>
      <w:r w:rsidRPr="002313AD">
        <w:rPr>
          <w:rFonts w:ascii="Times New Roman" w:hAnsi="Times New Roman" w:cs="Times New Roman"/>
          <w:b/>
          <w:sz w:val="24"/>
          <w:szCs w:val="24"/>
        </w:rPr>
        <w:t>„Prijedlog za dodjelu javnih priznanja Grada Siska-ne otvaraj“.</w:t>
      </w:r>
    </w:p>
    <w:p w14:paraId="78643198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F897B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sz w:val="24"/>
          <w:szCs w:val="24"/>
        </w:rPr>
        <w:t>osobno u pisarnicu Grada Siska na adresu:</w:t>
      </w:r>
    </w:p>
    <w:p w14:paraId="52DA17DD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GRAD SISAK, Marijana Cvetkovića 8, 44010 SISAK-CAPRAG</w:t>
      </w:r>
    </w:p>
    <w:p w14:paraId="13D24D82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13AD">
        <w:rPr>
          <w:rFonts w:ascii="Times New Roman" w:hAnsi="Times New Roman" w:cs="Times New Roman"/>
          <w:bCs/>
          <w:sz w:val="24"/>
          <w:szCs w:val="24"/>
        </w:rPr>
        <w:t xml:space="preserve">ili na elektroničku adresu </w:t>
      </w:r>
      <w:hyperlink r:id="rId5" w:history="1">
        <w:r w:rsidRPr="002313AD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pisarnica@sisak.hr</w:t>
        </w:r>
      </w:hyperlink>
      <w:r w:rsidRPr="002313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F42E00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956B34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 xml:space="preserve">Svi detalji dostupni su na stranici </w:t>
      </w:r>
      <w:hyperlink r:id="rId6" w:history="1">
        <w:r w:rsidRPr="002313A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www.sisak.hr</w:t>
        </w:r>
      </w:hyperlink>
    </w:p>
    <w:p w14:paraId="163E5C05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 xml:space="preserve">Pitanja se mogu uputiti na e-mail adresu </w:t>
      </w:r>
      <w:hyperlink r:id="rId7" w:history="1">
        <w:r w:rsidRPr="002313A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mediji@sisak.hr</w:t>
        </w:r>
      </w:hyperlink>
    </w:p>
    <w:p w14:paraId="715CF325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Rok</w:t>
      </w:r>
      <w:r w:rsidRPr="002313AD">
        <w:rPr>
          <w:rFonts w:ascii="Times New Roman" w:hAnsi="Times New Roman" w:cs="Times New Roman"/>
          <w:sz w:val="24"/>
          <w:szCs w:val="24"/>
        </w:rPr>
        <w:t xml:space="preserve"> za podnošenje prijedloga je 15 dana od dana objave Poziva za dodjelu javnih priznanja Grada Siska, zaključno na dan 10. veljače 2025. godine.</w:t>
      </w:r>
    </w:p>
    <w:p w14:paraId="15E8CFA6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2DADD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315AC" w14:textId="77777777" w:rsidR="002313AD" w:rsidRPr="002313AD" w:rsidRDefault="002313AD" w:rsidP="0023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3229A" w14:textId="77777777" w:rsidR="002313AD" w:rsidRPr="002313AD" w:rsidRDefault="002313AD" w:rsidP="0023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353D9" w14:textId="77777777" w:rsidR="002313AD" w:rsidRPr="002313AD" w:rsidRDefault="002313AD" w:rsidP="0023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686486DE" w14:textId="77777777" w:rsidR="002313AD" w:rsidRPr="002313AD" w:rsidRDefault="002313AD" w:rsidP="0023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7396E716" w14:textId="77777777" w:rsidR="002313AD" w:rsidRPr="002313AD" w:rsidRDefault="002313AD" w:rsidP="0023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D">
        <w:rPr>
          <w:rFonts w:ascii="Times New Roman" w:hAnsi="Times New Roman" w:cs="Times New Roman"/>
          <w:b/>
          <w:sz w:val="24"/>
          <w:szCs w:val="24"/>
        </w:rPr>
        <w:t>Odbor za javna priznanja</w:t>
      </w:r>
    </w:p>
    <w:p w14:paraId="78F9CD7D" w14:textId="77777777" w:rsidR="00E00503" w:rsidRPr="002313AD" w:rsidRDefault="00E00503" w:rsidP="002313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0503" w:rsidRPr="00231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A24D6"/>
    <w:multiLevelType w:val="hybridMultilevel"/>
    <w:tmpl w:val="584848A2"/>
    <w:lvl w:ilvl="0" w:tplc="2C2C1FF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1938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AD"/>
    <w:rsid w:val="000D069F"/>
    <w:rsid w:val="002313AD"/>
    <w:rsid w:val="00D667D8"/>
    <w:rsid w:val="00E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6199"/>
  <w15:chartTrackingRefBased/>
  <w15:docId w15:val="{5D666FEA-D2B5-44C1-951F-C949BF9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1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1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1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1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1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1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1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1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13A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13A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13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13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13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13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1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1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1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13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13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13A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13A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13A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313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1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ji@sis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ak.hr" TargetMode="External"/><Relationship Id="rId5" Type="http://schemas.openxmlformats.org/officeDocument/2006/relationships/hyperlink" Target="mailto:pisarnica@sisak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Baljak</dc:creator>
  <cp:keywords/>
  <dc:description/>
  <cp:lastModifiedBy/>
  <cp:revision>1</cp:revision>
  <dcterms:created xsi:type="dcterms:W3CDTF">2025-01-27T08:35:00Z</dcterms:created>
</cp:coreProperties>
</file>