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37" w:rsidRPr="00746732" w:rsidRDefault="00877F3D" w:rsidP="0074673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                   </w:t>
      </w:r>
    </w:p>
    <w:p w:rsidR="00877F3D" w:rsidRPr="00EE4272" w:rsidRDefault="00877F3D" w:rsidP="00877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42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35. stavak 2. Zakona o vlasništvu i drugim stvarnim pravima te članka 7. Odluke o davanju u zakup nekretnina za postavljanje predmeta za isticanje reklamnih poruka i oglašavanje Grada Siska raspisuje se </w:t>
      </w:r>
    </w:p>
    <w:p w:rsidR="00877F3D" w:rsidRDefault="00877F3D" w:rsidP="00877F3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E427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JAVNI NATJEČAJ</w:t>
      </w:r>
    </w:p>
    <w:p w:rsidR="007956C2" w:rsidRDefault="007956C2" w:rsidP="00877F3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ZA PRIKUPLJA</w:t>
      </w:r>
      <w:r w:rsidR="00B51AC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NJE PONUDA ZA DAVANJE U ZAKUP 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REKLAMNIH PANOA I REKLAMNIH UREĐAJA (CITY LIGHT)</w:t>
      </w:r>
    </w:p>
    <w:p w:rsidR="007956C2" w:rsidRDefault="007956C2" w:rsidP="00877F3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7956C2" w:rsidRDefault="007956C2" w:rsidP="00877F3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7956C2" w:rsidRPr="00EE4272" w:rsidRDefault="007956C2" w:rsidP="00877F3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984D46" w:rsidRDefault="00877F3D" w:rsidP="00984D4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272">
        <w:rPr>
          <w:rFonts w:ascii="Times New Roman" w:hAnsi="Times New Roman" w:cs="Times New Roman"/>
          <w:b/>
          <w:sz w:val="24"/>
          <w:szCs w:val="24"/>
        </w:rPr>
        <w:t xml:space="preserve">I PREDMET NATJEČAJA: </w:t>
      </w:r>
    </w:p>
    <w:p w:rsidR="00746732" w:rsidRPr="00774237" w:rsidRDefault="00746732" w:rsidP="00746732">
      <w:pPr>
        <w:widowControl w:val="0"/>
        <w:suppressAutoHyphens/>
        <w:autoSpaceDN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77423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Raspisuje se javni natječaj za prikupljanje ponuda za davanje u zakup </w:t>
      </w:r>
      <w:r w:rsidR="007956C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reklamnih panoa i reklamnih uređaja (city light).</w:t>
      </w:r>
    </w:p>
    <w:p w:rsidR="00746732" w:rsidRPr="00774237" w:rsidRDefault="001955AF" w:rsidP="007467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Natječajem se daje</w:t>
      </w:r>
      <w:r w:rsidR="00746732" w:rsidRPr="00BE51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zakup </w:t>
      </w:r>
      <w:r w:rsidR="00B51AC8" w:rsidRPr="00BE51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</w:t>
      </w:r>
      <w:r w:rsidR="00746732" w:rsidRPr="00BE51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  reklamnih panoa</w:t>
      </w:r>
      <w:r w:rsidR="00746732" w:rsidRPr="007742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širine od 4,0 do 5,0 m, a visine od 2,45 do 3,00 m, s tim da ukupna površina za reklamiranje ne prelazi 12 m2, i to: </w:t>
      </w:r>
    </w:p>
    <w:p w:rsidR="00746732" w:rsidRPr="00774237" w:rsidRDefault="00746732" w:rsidP="00746732">
      <w:pPr>
        <w:pStyle w:val="NoSpacing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Lokacija broj 1, </w:t>
      </w:r>
      <w:r w:rsidRPr="007742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Ulica J.J. Strossmayera,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jedan obostrani (pano br. 1), na </w:t>
      </w:r>
      <w:r w:rsidRPr="007742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dijelu k.č.br.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802, </w:t>
      </w:r>
      <w:r w:rsidRPr="007742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k.o. Novi Sisak. </w:t>
      </w:r>
    </w:p>
    <w:p w:rsidR="00746732" w:rsidRPr="00774237" w:rsidRDefault="00746732" w:rsidP="00746732">
      <w:pPr>
        <w:pStyle w:val="NoSpacing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Lokacija broj 2, </w:t>
      </w:r>
      <w:r w:rsidRPr="007742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Petrinjska ulica,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pet</w:t>
      </w:r>
      <w:r w:rsidRPr="007742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obostranih (pano br. 2, 3, 4, 5 i 6</w:t>
      </w:r>
      <w:r w:rsidRPr="007742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dijelu k.č.br. 1670/1, 1626/1, </w:t>
      </w:r>
      <w:r w:rsidRPr="00774237">
        <w:rPr>
          <w:rFonts w:ascii="Times New Roman" w:eastAsia="Times New Roman" w:hAnsi="Times New Roman" w:cs="Times New Roman"/>
          <w:sz w:val="24"/>
          <w:szCs w:val="24"/>
          <w:lang w:eastAsia="hr-HR"/>
        </w:rPr>
        <w:t>1626/5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1626/10, k.o Novi Sisak,</w:t>
      </w:r>
    </w:p>
    <w:p w:rsidR="00746732" w:rsidRDefault="00746732" w:rsidP="00746732">
      <w:pPr>
        <w:pStyle w:val="NoSpacing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Lokacija broj 3, Aleja narodnih heroja, jedan obostrani (pano br. 7) na dijelu k.č.br. </w:t>
      </w:r>
      <w:r w:rsidRPr="007742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1435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/1, k.o. Novi Sisak,</w:t>
      </w:r>
    </w:p>
    <w:p w:rsidR="00746732" w:rsidRPr="0049226D" w:rsidRDefault="00746732" w:rsidP="00746732">
      <w:pPr>
        <w:pStyle w:val="NoSpacing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Lokacija broj 4, </w:t>
      </w:r>
      <w:r w:rsidRPr="00774237">
        <w:rPr>
          <w:rFonts w:ascii="Times New Roman" w:eastAsia="Times New Roman" w:hAnsi="Times New Roman" w:cs="Times New Roman"/>
          <w:sz w:val="24"/>
          <w:szCs w:val="24"/>
          <w:lang w:eastAsia="hr-HR"/>
        </w:rPr>
        <w:t>Ulica I.K. Sak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cinskog, jedan jednostrani (pano br. 8</w:t>
      </w:r>
      <w:r w:rsidRPr="00774237">
        <w:rPr>
          <w:rFonts w:ascii="Times New Roman" w:eastAsia="Times New Roman" w:hAnsi="Times New Roman" w:cs="Times New Roman"/>
          <w:sz w:val="24"/>
          <w:szCs w:val="24"/>
          <w:lang w:eastAsia="hr-HR"/>
        </w:rPr>
        <w:t>) na dijelu k.č.br. 1607/7, k.o. Sisak Stari.</w:t>
      </w:r>
      <w:r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  <w:t xml:space="preserve"> </w:t>
      </w:r>
    </w:p>
    <w:p w:rsidR="00746732" w:rsidRDefault="00746732" w:rsidP="00746732">
      <w:pPr>
        <w:pStyle w:val="NoSpacing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Lokacija broj 5, </w:t>
      </w:r>
      <w:r w:rsidRPr="00774237">
        <w:rPr>
          <w:rFonts w:ascii="Times New Roman" w:eastAsia="Times New Roman" w:hAnsi="Times New Roman" w:cs="Times New Roman"/>
          <w:sz w:val="24"/>
          <w:szCs w:val="24"/>
          <w:lang w:eastAsia="hr-HR"/>
        </w:rPr>
        <w:t>Ulica kralja Tomislava,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jedan jednostrani  (pano br. 9</w:t>
      </w:r>
      <w:r w:rsidRPr="007742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na dijelu k.č.br. 1569, k.o. Sisak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Stari,</w:t>
      </w:r>
    </w:p>
    <w:p w:rsidR="00746732" w:rsidRDefault="00746732" w:rsidP="00746732">
      <w:pPr>
        <w:pStyle w:val="NoSpacing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Lokacija broj 6, Vatrogasna ulica, jedan obostrani (pano br. 10) na dijelu k.č.br. 2246/1, k.o. Sisak Stari</w:t>
      </w:r>
    </w:p>
    <w:p w:rsidR="00746732" w:rsidRPr="00EE4272" w:rsidRDefault="00746732" w:rsidP="0074673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809BA" w:rsidRPr="00EE4272" w:rsidRDefault="00D809BA" w:rsidP="00EE427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77F3D" w:rsidRPr="00EE4272" w:rsidRDefault="00877F3D" w:rsidP="00EE427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EE4272">
        <w:rPr>
          <w:rFonts w:ascii="Times New Roman" w:hAnsi="Times New Roman" w:cs="Times New Roman"/>
          <w:sz w:val="24"/>
          <w:szCs w:val="24"/>
          <w:lang w:eastAsia="hr-HR"/>
        </w:rPr>
        <w:t>Početna cije</w:t>
      </w:r>
      <w:r w:rsidR="007956C2">
        <w:rPr>
          <w:rFonts w:ascii="Times New Roman" w:hAnsi="Times New Roman" w:cs="Times New Roman"/>
          <w:sz w:val="24"/>
          <w:szCs w:val="24"/>
          <w:lang w:eastAsia="hr-HR"/>
        </w:rPr>
        <w:t>na za jednostrani pano iz točke 4.</w:t>
      </w:r>
      <w:r w:rsidR="0077423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t xml:space="preserve"> iznosi 2.000,</w:t>
      </w:r>
      <w:r w:rsidR="007E78D3">
        <w:rPr>
          <w:rFonts w:ascii="Times New Roman" w:hAnsi="Times New Roman" w:cs="Times New Roman"/>
          <w:sz w:val="24"/>
          <w:szCs w:val="24"/>
          <w:lang w:eastAsia="hr-HR"/>
        </w:rPr>
        <w:t>00 kuna godišnje, a za obostrani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50E49">
        <w:rPr>
          <w:rFonts w:ascii="Times New Roman" w:hAnsi="Times New Roman" w:cs="Times New Roman"/>
          <w:sz w:val="24"/>
          <w:szCs w:val="24"/>
          <w:lang w:eastAsia="hr-HR"/>
        </w:rPr>
        <w:t>pano iz točke 1., 2., 3. 5. i 6. iznosi</w:t>
      </w:r>
      <w:r w:rsidR="0077423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t xml:space="preserve">4.000,00 kuna godišnje. </w:t>
      </w:r>
    </w:p>
    <w:p w:rsidR="00B50E49" w:rsidRDefault="00877F3D" w:rsidP="00B50E4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4272">
        <w:rPr>
          <w:rFonts w:ascii="Times New Roman" w:hAnsi="Times New Roman" w:cs="Times New Roman"/>
          <w:sz w:val="24"/>
          <w:szCs w:val="24"/>
          <w:lang w:eastAsia="hr-HR"/>
        </w:rPr>
        <w:br/>
      </w:r>
      <w:r w:rsidR="00B50E49" w:rsidRPr="00BE51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Natječajem se daje u zakup</w:t>
      </w:r>
      <w:r w:rsidR="00B50E49" w:rsidRPr="00BE51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16 </w:t>
      </w:r>
      <w:r w:rsidR="00B50E49" w:rsidRPr="00BE51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reklamnih uređaja (city light) – autobusne nadstrešnice</w:t>
      </w:r>
      <w:r w:rsidR="00B50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 to</w:t>
      </w:r>
      <w:r w:rsidR="00B50E49" w:rsidRPr="0077423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B50E49" w:rsidRPr="00774237" w:rsidRDefault="00B50E49" w:rsidP="00B50E4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8D3" w:rsidRDefault="00B50E49" w:rsidP="00B50E49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Frankopanska</w:t>
      </w:r>
      <w:r w:rsidRPr="007742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uli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ca (kod Trga 120. brigade hrvatske vo</w:t>
      </w:r>
      <w:r w:rsidR="007E78D3">
        <w:rPr>
          <w:rFonts w:ascii="Times New Roman" w:eastAsia="Times New Roman" w:hAnsi="Times New Roman" w:cs="Times New Roman"/>
          <w:sz w:val="24"/>
          <w:szCs w:val="24"/>
          <w:lang w:eastAsia="hr-HR"/>
        </w:rPr>
        <w:t>jske „Ban Toma Bakač“) – dva</w:t>
      </w:r>
    </w:p>
    <w:p w:rsidR="00B50E49" w:rsidRDefault="007E78D3" w:rsidP="00B50E49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Ulica</w:t>
      </w:r>
      <w:r w:rsidR="00B50E49" w:rsidRPr="007742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F. Lovri</w:t>
      </w:r>
      <w:r w:rsidR="00B50E49">
        <w:rPr>
          <w:rFonts w:ascii="Times New Roman" w:eastAsia="Times New Roman" w:hAnsi="Times New Roman" w:cs="Times New Roman"/>
          <w:sz w:val="24"/>
          <w:szCs w:val="24"/>
          <w:lang w:eastAsia="hr-HR"/>
        </w:rPr>
        <w:t>ća (kod Gimnazije) – dva</w:t>
      </w:r>
    </w:p>
    <w:p w:rsidR="00B50E49" w:rsidRPr="007E78D3" w:rsidRDefault="00B50E49" w:rsidP="007E78D3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Ulica K. Branimira (sa desne strane gledano od Ulice</w:t>
      </w:r>
      <w:r w:rsidR="007E78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M. Cvetkovića kod kućnog broja </w:t>
      </w:r>
      <w:r w:rsidRPr="007E78D3">
        <w:rPr>
          <w:rFonts w:ascii="Times New Roman" w:eastAsia="Times New Roman" w:hAnsi="Times New Roman" w:cs="Times New Roman"/>
          <w:sz w:val="24"/>
          <w:szCs w:val="24"/>
          <w:lang w:eastAsia="hr-HR"/>
        </w:rPr>
        <w:t>16) – dva</w:t>
      </w:r>
    </w:p>
    <w:p w:rsidR="00B50E49" w:rsidRPr="007E78D3" w:rsidRDefault="00B50E49" w:rsidP="007E78D3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Ulica K. Branimira (sa desne strane gledano od Ulice M. Cvetkovića kod kućnog broja </w:t>
      </w:r>
      <w:r w:rsidRPr="007E78D3">
        <w:rPr>
          <w:rFonts w:ascii="Times New Roman" w:eastAsia="Times New Roman" w:hAnsi="Times New Roman" w:cs="Times New Roman"/>
          <w:sz w:val="24"/>
          <w:szCs w:val="24"/>
          <w:lang w:eastAsia="hr-HR"/>
        </w:rPr>
        <w:t>42) – dva</w:t>
      </w:r>
    </w:p>
    <w:p w:rsidR="00B50E49" w:rsidRDefault="00B50E49" w:rsidP="00B50E49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Ulica A. Hebranga ( kod kućnog broja 26) – dva</w:t>
      </w:r>
    </w:p>
    <w:p w:rsidR="00B50E49" w:rsidRDefault="00B50E49" w:rsidP="00B50E49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Capraška ulica (kod pružnog prijelaza) – dva</w:t>
      </w:r>
    </w:p>
    <w:p w:rsidR="00B50E49" w:rsidRDefault="00B50E49" w:rsidP="00B50E49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4237">
        <w:rPr>
          <w:rFonts w:ascii="Times New Roman" w:eastAsia="Times New Roman" w:hAnsi="Times New Roman" w:cs="Times New Roman"/>
          <w:sz w:val="24"/>
          <w:szCs w:val="24"/>
          <w:lang w:eastAsia="hr-HR"/>
        </w:rPr>
        <w:t>Aleja narodnih heroja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 kod ulaza u Gradska groblja Viktorovac Sisak, ispred parkirališta) – dva</w:t>
      </w:r>
    </w:p>
    <w:p w:rsidR="00B50E49" w:rsidRDefault="00B50E49" w:rsidP="00B50E49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4237">
        <w:rPr>
          <w:rFonts w:ascii="Times New Roman" w:eastAsia="Times New Roman" w:hAnsi="Times New Roman" w:cs="Times New Roman"/>
          <w:sz w:val="24"/>
          <w:szCs w:val="24"/>
          <w:lang w:eastAsia="hr-HR"/>
        </w:rPr>
        <w:t>Aleja narodnih heroja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(preko puta Gradskih groblja Viktorovac Sisak, poslije raskrižja Aleje narodnih heroja i Ulice A. Šenoe) – dva</w:t>
      </w:r>
    </w:p>
    <w:p w:rsidR="008A4BCE" w:rsidRDefault="008A4BCE" w:rsidP="008A4BC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4BCE" w:rsidRDefault="008A4BCE" w:rsidP="008A4BCE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EE4272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Početna cijena za jed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an city light pano na lokaciji pod toč. 1.  </w:t>
      </w:r>
      <w:r w:rsidR="007E78D3">
        <w:rPr>
          <w:rFonts w:ascii="Times New Roman" w:hAnsi="Times New Roman" w:cs="Times New Roman"/>
          <w:sz w:val="24"/>
          <w:szCs w:val="24"/>
          <w:lang w:eastAsia="hr-HR"/>
        </w:rPr>
        <w:t xml:space="preserve">i 2. 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t>iznosi 1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t>800,00 kuna g</w:t>
      </w:r>
      <w:r>
        <w:rPr>
          <w:rFonts w:ascii="Times New Roman" w:hAnsi="Times New Roman" w:cs="Times New Roman"/>
          <w:sz w:val="24"/>
          <w:szCs w:val="24"/>
          <w:lang w:eastAsia="hr-HR"/>
        </w:rPr>
        <w:t>odišnje</w:t>
      </w:r>
      <w:r w:rsidR="007E78D3">
        <w:rPr>
          <w:rFonts w:ascii="Times New Roman" w:hAnsi="Times New Roman" w:cs="Times New Roman"/>
          <w:sz w:val="24"/>
          <w:szCs w:val="24"/>
          <w:lang w:eastAsia="hr-HR"/>
        </w:rPr>
        <w:t>, a  na lokacijama pod toč. 3., 4., 5., 6.,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7. </w:t>
      </w:r>
      <w:r w:rsidR="007E78D3">
        <w:rPr>
          <w:rFonts w:ascii="Times New Roman" w:hAnsi="Times New Roman" w:cs="Times New Roman"/>
          <w:sz w:val="24"/>
          <w:szCs w:val="24"/>
          <w:lang w:eastAsia="hr-HR"/>
        </w:rPr>
        <w:t>i 8.</w:t>
      </w:r>
      <w:r w:rsidR="00055B20">
        <w:rPr>
          <w:rFonts w:ascii="Times New Roman" w:hAnsi="Times New Roman" w:cs="Times New Roman"/>
          <w:sz w:val="24"/>
          <w:szCs w:val="24"/>
          <w:lang w:eastAsia="hr-HR"/>
        </w:rPr>
        <w:t xml:space="preserve"> iznosi 1.000,00 kuna godišnje, što ukupno iznosi 9.600,00 kn godišnje.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8A4BCE" w:rsidRDefault="008A4BCE" w:rsidP="008A4BC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E49" w:rsidRDefault="00B50E49" w:rsidP="00B50E4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E49" w:rsidRDefault="00B50E49" w:rsidP="00B50E4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51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Natječajem se daje u zakup</w:t>
      </w:r>
      <w:r w:rsidRPr="00BE51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  <w:r w:rsidR="007E78D3" w:rsidRPr="00BE51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3 samostojeća</w:t>
      </w:r>
      <w:r w:rsidRPr="00BE51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  <w:r w:rsidR="007E78D3" w:rsidRPr="00BE51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reklamna</w:t>
      </w:r>
      <w:r w:rsidRPr="00BE51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uređaja (city light)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to:</w:t>
      </w:r>
    </w:p>
    <w:p w:rsidR="00B50E49" w:rsidRDefault="00B50E49" w:rsidP="00B50E4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E49" w:rsidRDefault="00B50E49" w:rsidP="00B50E49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Aleja narodnih heroja, na dijelu k.č.br. 2623/4, k.o. Novi Sisak ( na raskrižju Aleje narodnih heroja i Ulice Jure Kaštelana) – jedan</w:t>
      </w:r>
    </w:p>
    <w:p w:rsidR="00B50E49" w:rsidRDefault="00B50E49" w:rsidP="00B50E49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Aleja narodnih heroja, na dijelu k.č.br. 1200/1, k.o. Novi Sisak ( zelena površina prije kolnog ulaza u Srednju školu Viktorovac – jedan</w:t>
      </w:r>
    </w:p>
    <w:p w:rsidR="00B50E49" w:rsidRPr="000125C2" w:rsidRDefault="00B50E49" w:rsidP="00B50E49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Trg bana Josipa Jelačića, na dijelu k.č.br. 1302, k.o. Sisak Stari ( zelena površina) - jedan</w:t>
      </w:r>
    </w:p>
    <w:p w:rsidR="00B50E49" w:rsidRPr="00EE4272" w:rsidRDefault="00B50E49" w:rsidP="00B50E49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4272" w:rsidRDefault="00877F3D" w:rsidP="00EE427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EE4272">
        <w:rPr>
          <w:rFonts w:ascii="Times New Roman" w:hAnsi="Times New Roman" w:cs="Times New Roman"/>
          <w:sz w:val="24"/>
          <w:szCs w:val="24"/>
          <w:lang w:eastAsia="hr-HR"/>
        </w:rPr>
        <w:t xml:space="preserve">Početna cijena za jedan </w:t>
      </w:r>
      <w:r w:rsidR="008A4BCE">
        <w:rPr>
          <w:rFonts w:ascii="Times New Roman" w:hAnsi="Times New Roman" w:cs="Times New Roman"/>
          <w:sz w:val="24"/>
          <w:szCs w:val="24"/>
          <w:lang w:eastAsia="hr-HR"/>
        </w:rPr>
        <w:t>samostojeći reklamni uređaj (city light</w:t>
      </w:r>
      <w:r w:rsidR="007E78D3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9C518B">
        <w:rPr>
          <w:rFonts w:ascii="Times New Roman" w:hAnsi="Times New Roman" w:cs="Times New Roman"/>
          <w:sz w:val="24"/>
          <w:szCs w:val="24"/>
          <w:lang w:eastAsia="hr-HR"/>
        </w:rPr>
        <w:t xml:space="preserve">  na lokacijama pod </w:t>
      </w:r>
      <w:r w:rsidR="008A4BCE">
        <w:rPr>
          <w:rFonts w:ascii="Times New Roman" w:hAnsi="Times New Roman" w:cs="Times New Roman"/>
          <w:sz w:val="24"/>
          <w:szCs w:val="24"/>
          <w:lang w:eastAsia="hr-HR"/>
        </w:rPr>
        <w:t xml:space="preserve">toč. 1. i 2. </w:t>
      </w:r>
      <w:r w:rsidR="009C518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E4272">
        <w:rPr>
          <w:rFonts w:ascii="Times New Roman" w:hAnsi="Times New Roman" w:cs="Times New Roman"/>
          <w:sz w:val="24"/>
          <w:szCs w:val="24"/>
          <w:lang w:eastAsia="hr-HR"/>
        </w:rPr>
        <w:t>iznosi 1</w:t>
      </w:r>
      <w:r w:rsidR="00984D46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7E78D3">
        <w:rPr>
          <w:rFonts w:ascii="Times New Roman" w:hAnsi="Times New Roman" w:cs="Times New Roman"/>
          <w:sz w:val="24"/>
          <w:szCs w:val="24"/>
          <w:lang w:eastAsia="hr-HR"/>
        </w:rPr>
        <w:t>000,00 kuna godišnje, a na lokaciji</w:t>
      </w:r>
      <w:r w:rsidR="007E78D3" w:rsidRPr="00EE4272">
        <w:rPr>
          <w:rFonts w:ascii="Times New Roman" w:hAnsi="Times New Roman" w:cs="Times New Roman"/>
          <w:sz w:val="24"/>
          <w:szCs w:val="24"/>
          <w:lang w:eastAsia="hr-HR"/>
        </w:rPr>
        <w:t xml:space="preserve"> pod </w:t>
      </w:r>
      <w:r w:rsidR="007E78D3">
        <w:rPr>
          <w:rFonts w:ascii="Times New Roman" w:hAnsi="Times New Roman" w:cs="Times New Roman"/>
          <w:sz w:val="24"/>
          <w:szCs w:val="24"/>
          <w:lang w:eastAsia="hr-HR"/>
        </w:rPr>
        <w:t xml:space="preserve"> toč. 3. </w:t>
      </w:r>
      <w:r w:rsidR="007E78D3" w:rsidRPr="00EE4272">
        <w:rPr>
          <w:rFonts w:ascii="Times New Roman" w:hAnsi="Times New Roman" w:cs="Times New Roman"/>
          <w:sz w:val="24"/>
          <w:szCs w:val="24"/>
          <w:lang w:eastAsia="hr-HR"/>
        </w:rPr>
        <w:t xml:space="preserve"> iznosi 1</w:t>
      </w:r>
      <w:r w:rsidR="007E78D3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7E78D3" w:rsidRPr="00EE4272">
        <w:rPr>
          <w:rFonts w:ascii="Times New Roman" w:hAnsi="Times New Roman" w:cs="Times New Roman"/>
          <w:sz w:val="24"/>
          <w:szCs w:val="24"/>
          <w:lang w:eastAsia="hr-HR"/>
        </w:rPr>
        <w:t>800,00 kuna g</w:t>
      </w:r>
      <w:r w:rsidR="001955AF">
        <w:rPr>
          <w:rFonts w:ascii="Times New Roman" w:hAnsi="Times New Roman" w:cs="Times New Roman"/>
          <w:sz w:val="24"/>
          <w:szCs w:val="24"/>
          <w:lang w:eastAsia="hr-HR"/>
        </w:rPr>
        <w:t>odišnje</w:t>
      </w:r>
      <w:r w:rsidR="00055B20">
        <w:rPr>
          <w:rFonts w:ascii="Times New Roman" w:hAnsi="Times New Roman" w:cs="Times New Roman"/>
          <w:sz w:val="24"/>
          <w:szCs w:val="24"/>
          <w:lang w:eastAsia="hr-HR"/>
        </w:rPr>
        <w:t xml:space="preserve">, što ukupno </w:t>
      </w:r>
      <w:r w:rsidR="00000885">
        <w:rPr>
          <w:rFonts w:ascii="Times New Roman" w:hAnsi="Times New Roman" w:cs="Times New Roman"/>
          <w:sz w:val="24"/>
          <w:szCs w:val="24"/>
          <w:lang w:eastAsia="hr-HR"/>
        </w:rPr>
        <w:t>iznosi 3.800,00 kn godišnje.</w:t>
      </w:r>
      <w:r w:rsidR="00EE427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BD3C5C" w:rsidRDefault="00877F3D" w:rsidP="00EE427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EE4272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Vrijeme trajanja zakupa je pet (5) godina. 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br/>
      </w:r>
    </w:p>
    <w:p w:rsidR="00194BF8" w:rsidRPr="00BD3C5C" w:rsidRDefault="00877F3D" w:rsidP="00BD3C5C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EE4272">
        <w:rPr>
          <w:rFonts w:ascii="Times New Roman" w:hAnsi="Times New Roman" w:cs="Times New Roman"/>
          <w:b/>
          <w:sz w:val="24"/>
          <w:szCs w:val="24"/>
          <w:lang w:eastAsia="hr-HR"/>
        </w:rPr>
        <w:t>II UVJETI NATJEČAJA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br/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Pravo sudjelovanja u natječaju imaju pravne i fizičke osobe </w:t>
      </w:r>
      <w:r w:rsidR="00194BF8">
        <w:rPr>
          <w:rFonts w:ascii="Times New Roman" w:hAnsi="Times New Roman" w:cs="Times New Roman"/>
          <w:sz w:val="24"/>
          <w:szCs w:val="24"/>
          <w:lang w:eastAsia="hr-HR"/>
        </w:rPr>
        <w:t xml:space="preserve">koji imaju </w:t>
      </w:r>
      <w:r w:rsidR="00194BF8">
        <w:rPr>
          <w:rFonts w:ascii="Times New Roman" w:eastAsia="TimesNewRoman" w:hAnsi="Times New Roman"/>
          <w:sz w:val="24"/>
          <w:szCs w:val="24"/>
        </w:rPr>
        <w:t>registriranu djelatnost promidžbe (reklama i propaganda).</w:t>
      </w:r>
    </w:p>
    <w:p w:rsidR="00194BF8" w:rsidRPr="00984D46" w:rsidRDefault="00877F3D" w:rsidP="00BD3C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4272">
        <w:rPr>
          <w:rFonts w:ascii="Times New Roman" w:hAnsi="Times New Roman" w:cs="Times New Roman"/>
          <w:sz w:val="24"/>
          <w:szCs w:val="24"/>
          <w:lang w:eastAsia="hr-HR"/>
        </w:rPr>
        <w:br/>
      </w:r>
      <w:r w:rsidR="00194BF8" w:rsidRPr="00984D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natječaju ne može sudjelovati ponuditelj koji: </w:t>
      </w:r>
    </w:p>
    <w:p w:rsidR="00194BF8" w:rsidRPr="00984D46" w:rsidRDefault="00194BF8" w:rsidP="00BD3C5C">
      <w:pPr>
        <w:spacing w:after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</w:pPr>
      <w:r w:rsidRPr="00984D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 </w:t>
      </w:r>
      <w:r w:rsidRPr="00984D46">
        <w:rPr>
          <w:rFonts w:ascii="Times New Roman" w:eastAsia="TimesNewRoman" w:hAnsi="Times New Roman"/>
          <w:sz w:val="24"/>
          <w:szCs w:val="24"/>
        </w:rPr>
        <w:t xml:space="preserve">ne ispunjava ili nije ispunjavao obveze iz ugovora sklopljenog temeljem odredbi </w:t>
      </w:r>
      <w:r w:rsidRPr="00984D46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davanju u zakup nekretnina za postavljanje predmeta za isticanje reklamnih poruka i oglašavanje Grada Siska</w:t>
      </w:r>
      <w:r w:rsidRPr="00984D46">
        <w:rPr>
          <w:rFonts w:ascii="Times New Roman" w:eastAsia="TimesNewRoman" w:hAnsi="Times New Roman"/>
          <w:sz w:val="24"/>
          <w:szCs w:val="24"/>
        </w:rPr>
        <w:t>,</w:t>
      </w:r>
    </w:p>
    <w:p w:rsidR="00194BF8" w:rsidRPr="00984D46" w:rsidRDefault="00194BF8" w:rsidP="00BD3C5C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984D46">
        <w:rPr>
          <w:rFonts w:ascii="Times New Roman" w:eastAsia="TimesNewRoman" w:hAnsi="Times New Roman"/>
          <w:sz w:val="24"/>
          <w:szCs w:val="24"/>
        </w:rPr>
        <w:t>- je već bio utvrđen najpovoljnijim ponuditeljem za lokaciju koja je predmet natječaja ali nije sklopio ugovor ili je sklopio ugovor i isti raskinuo prije ugovorenog roka,</w:t>
      </w:r>
    </w:p>
    <w:p w:rsidR="00194BF8" w:rsidRPr="00984D46" w:rsidRDefault="00194BF8" w:rsidP="00BD3C5C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984D46">
        <w:rPr>
          <w:rFonts w:ascii="Times New Roman" w:eastAsia="TimesNewRoman" w:hAnsi="Times New Roman"/>
          <w:sz w:val="24"/>
          <w:szCs w:val="24"/>
        </w:rPr>
        <w:t>- bilo kao obrtnik, vlasnik/suvlasnik trgovačkog društva, trgovačko društvo ima nepodmiren dug prema Gradu po bilo kojoj osnovi,</w:t>
      </w:r>
    </w:p>
    <w:p w:rsidR="00194BF8" w:rsidRPr="00984D46" w:rsidRDefault="00194BF8" w:rsidP="00BD3C5C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984D46">
        <w:rPr>
          <w:rFonts w:ascii="Times New Roman" w:eastAsia="TimesNewRoman" w:hAnsi="Times New Roman"/>
          <w:sz w:val="24"/>
          <w:szCs w:val="24"/>
        </w:rPr>
        <w:t>- nema registriranu djelatnost promidžbe (reklama i propaganda)</w:t>
      </w:r>
    </w:p>
    <w:p w:rsidR="00194BF8" w:rsidRPr="00194BF8" w:rsidRDefault="00194BF8" w:rsidP="00BD3C5C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D809BA" w:rsidRDefault="00F479F1" w:rsidP="00BD3C5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55B20">
        <w:rPr>
          <w:rFonts w:ascii="Times New Roman" w:hAnsi="Times New Roman" w:cs="Times New Roman"/>
          <w:sz w:val="24"/>
          <w:szCs w:val="24"/>
          <w:u w:val="single"/>
          <w:lang w:eastAsia="hr-HR"/>
        </w:rPr>
        <w:t>Ponuda za zakup</w:t>
      </w:r>
      <w:r w:rsidR="00877F3D" w:rsidRPr="00055B20"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 reklamnog panoa može se podnijeti za svaki pojedinačni pano,</w:t>
      </w:r>
      <w:r w:rsidR="00877F3D" w:rsidRPr="00EE4272">
        <w:rPr>
          <w:rFonts w:ascii="Times New Roman" w:hAnsi="Times New Roman" w:cs="Times New Roman"/>
          <w:sz w:val="24"/>
          <w:szCs w:val="24"/>
          <w:lang w:eastAsia="hr-HR"/>
        </w:rPr>
        <w:t xml:space="preserve"> određen brojem, te je svaki </w:t>
      </w:r>
      <w:r w:rsidR="00984D46">
        <w:rPr>
          <w:rFonts w:ascii="Times New Roman" w:hAnsi="Times New Roman" w:cs="Times New Roman"/>
          <w:sz w:val="24"/>
          <w:szCs w:val="24"/>
          <w:lang w:eastAsia="hr-HR"/>
        </w:rPr>
        <w:t>ponuditelj</w:t>
      </w:r>
      <w:r w:rsidR="00877F3D" w:rsidRPr="00EE4272">
        <w:rPr>
          <w:rFonts w:ascii="Times New Roman" w:hAnsi="Times New Roman" w:cs="Times New Roman"/>
          <w:sz w:val="24"/>
          <w:szCs w:val="24"/>
          <w:lang w:eastAsia="hr-HR"/>
        </w:rPr>
        <w:t xml:space="preserve"> dužan uplatiti jamčevinu u iznosu od 30% od početne z</w:t>
      </w:r>
      <w:r w:rsidR="00485176">
        <w:rPr>
          <w:rFonts w:ascii="Times New Roman" w:hAnsi="Times New Roman" w:cs="Times New Roman"/>
          <w:sz w:val="24"/>
          <w:szCs w:val="24"/>
          <w:lang w:eastAsia="hr-HR"/>
        </w:rPr>
        <w:t>akupnine, a za onoliko panoa za koje je podnio ponudu (jamčevine mogu biti uplaćene jednom uplatnicom)</w:t>
      </w:r>
      <w:r w:rsidR="00EE4272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877F3D" w:rsidRDefault="00F479F1" w:rsidP="00BD3C5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br/>
      </w:r>
      <w:r w:rsidRPr="00055B20">
        <w:rPr>
          <w:rFonts w:ascii="Times New Roman" w:hAnsi="Times New Roman" w:cs="Times New Roman"/>
          <w:sz w:val="24"/>
          <w:szCs w:val="24"/>
          <w:u w:val="single"/>
          <w:lang w:eastAsia="hr-HR"/>
        </w:rPr>
        <w:t>Ponuda za zakup</w:t>
      </w:r>
      <w:r w:rsidR="00877F3D" w:rsidRPr="00055B20"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="00DF1794" w:rsidRPr="00055B20">
        <w:rPr>
          <w:rFonts w:ascii="Times New Roman" w:hAnsi="Times New Roman" w:cs="Times New Roman"/>
          <w:sz w:val="24"/>
          <w:szCs w:val="24"/>
          <w:u w:val="single"/>
          <w:lang w:eastAsia="hr-HR"/>
        </w:rPr>
        <w:t>reklamnih uređaja (city light)</w:t>
      </w:r>
      <w:r w:rsidR="00877F3D" w:rsidRPr="00055B20"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Pr="00055B20"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na autobusnim nadstrešnicama </w:t>
      </w:r>
      <w:r w:rsidR="00877F3D" w:rsidRPr="00055B20">
        <w:rPr>
          <w:rFonts w:ascii="Times New Roman" w:hAnsi="Times New Roman" w:cs="Times New Roman"/>
          <w:sz w:val="24"/>
          <w:szCs w:val="24"/>
          <w:u w:val="single"/>
          <w:lang w:eastAsia="hr-HR"/>
        </w:rPr>
        <w:t>može se podnijeti isključivo za sve lokacije iz natječaja</w:t>
      </w:r>
      <w:r w:rsidR="00877F3D" w:rsidRPr="00EE4272">
        <w:rPr>
          <w:rFonts w:ascii="Times New Roman" w:hAnsi="Times New Roman" w:cs="Times New Roman"/>
          <w:sz w:val="24"/>
          <w:szCs w:val="24"/>
          <w:lang w:eastAsia="hr-HR"/>
        </w:rPr>
        <w:t xml:space="preserve">, te je svaki </w:t>
      </w:r>
      <w:r w:rsidR="00984D46">
        <w:rPr>
          <w:rFonts w:ascii="Times New Roman" w:hAnsi="Times New Roman" w:cs="Times New Roman"/>
          <w:sz w:val="24"/>
          <w:szCs w:val="24"/>
          <w:lang w:eastAsia="hr-HR"/>
        </w:rPr>
        <w:t>ponuditelj</w:t>
      </w:r>
      <w:r w:rsidR="00877F3D" w:rsidRPr="00EE4272">
        <w:rPr>
          <w:rFonts w:ascii="Times New Roman" w:hAnsi="Times New Roman" w:cs="Times New Roman"/>
          <w:sz w:val="24"/>
          <w:szCs w:val="24"/>
          <w:lang w:eastAsia="hr-HR"/>
        </w:rPr>
        <w:t xml:space="preserve"> dužan </w:t>
      </w:r>
      <w:r>
        <w:rPr>
          <w:rFonts w:ascii="Times New Roman" w:hAnsi="Times New Roman" w:cs="Times New Roman"/>
          <w:sz w:val="24"/>
          <w:szCs w:val="24"/>
          <w:lang w:eastAsia="hr-HR"/>
        </w:rPr>
        <w:t>uplatiti jamčevinu u iznosu od 8</w:t>
      </w:r>
      <w:r w:rsidR="00877F3D" w:rsidRPr="00EE4272">
        <w:rPr>
          <w:rFonts w:ascii="Times New Roman" w:hAnsi="Times New Roman" w:cs="Times New Roman"/>
          <w:sz w:val="24"/>
          <w:szCs w:val="24"/>
          <w:lang w:eastAsia="hr-HR"/>
        </w:rPr>
        <w:t xml:space="preserve">.000,00 kuna. </w:t>
      </w:r>
    </w:p>
    <w:p w:rsidR="00DF1794" w:rsidRDefault="00DF1794" w:rsidP="00BD3C5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F1794" w:rsidRPr="00F479F1" w:rsidRDefault="00DF1794" w:rsidP="00DF1794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55B20">
        <w:rPr>
          <w:rFonts w:ascii="Times New Roman" w:hAnsi="Times New Roman" w:cs="Times New Roman"/>
          <w:sz w:val="24"/>
          <w:szCs w:val="24"/>
          <w:u w:val="single"/>
          <w:lang w:eastAsia="hr-HR"/>
        </w:rPr>
        <w:t>Ponuda za zakup samostojećih reklamnih uređaja (city light) može se podnijeti isključivo za sve lokacije iz natječaja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t xml:space="preserve">, te je svaki </w:t>
      </w:r>
      <w:r>
        <w:rPr>
          <w:rFonts w:ascii="Times New Roman" w:hAnsi="Times New Roman" w:cs="Times New Roman"/>
          <w:sz w:val="24"/>
          <w:szCs w:val="24"/>
          <w:lang w:eastAsia="hr-HR"/>
        </w:rPr>
        <w:t>ponuditelj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t xml:space="preserve"> dužan uplatiti jamčevinu u iznosu </w:t>
      </w:r>
      <w:r w:rsidR="00F479F1" w:rsidRPr="00F479F1">
        <w:rPr>
          <w:rFonts w:ascii="Times New Roman" w:hAnsi="Times New Roman" w:cs="Times New Roman"/>
          <w:sz w:val="24"/>
          <w:szCs w:val="24"/>
          <w:lang w:eastAsia="hr-HR"/>
        </w:rPr>
        <w:t>od 3</w:t>
      </w:r>
      <w:r w:rsidRPr="00F479F1">
        <w:rPr>
          <w:rFonts w:ascii="Times New Roman" w:hAnsi="Times New Roman" w:cs="Times New Roman"/>
          <w:sz w:val="24"/>
          <w:szCs w:val="24"/>
          <w:lang w:eastAsia="hr-HR"/>
        </w:rPr>
        <w:t>.000,00 kuna.</w:t>
      </w:r>
    </w:p>
    <w:p w:rsidR="00DF1794" w:rsidRPr="00F479F1" w:rsidRDefault="00DF1794" w:rsidP="00BD3C5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809BA" w:rsidRPr="00F479F1" w:rsidRDefault="00D809BA" w:rsidP="00BD3C5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809BA" w:rsidRPr="009E462F" w:rsidRDefault="00877F3D" w:rsidP="00BD3C5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E4272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Ponuditelji ko</w:t>
      </w:r>
      <w:r w:rsidR="00834283">
        <w:rPr>
          <w:rFonts w:ascii="Times New Roman" w:hAnsi="Times New Roman" w:cs="Times New Roman"/>
          <w:sz w:val="24"/>
          <w:szCs w:val="24"/>
          <w:lang w:eastAsia="hr-HR"/>
        </w:rPr>
        <w:t xml:space="preserve">ji se natječu za zakup </w:t>
      </w:r>
      <w:r w:rsidR="00DF1794">
        <w:rPr>
          <w:rFonts w:ascii="Times New Roman" w:hAnsi="Times New Roman" w:cs="Times New Roman"/>
          <w:sz w:val="24"/>
          <w:szCs w:val="24"/>
          <w:lang w:eastAsia="hr-HR"/>
        </w:rPr>
        <w:t xml:space="preserve">reklamnih panoa, 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F179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reklamnih uređaja (city light) </w:t>
      </w:r>
      <w:r w:rsidR="0083428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na autobusnim nadstrešnicama i</w:t>
      </w:r>
      <w:r w:rsidR="00DF179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samostojećih reklamnih uređaja (city light) </w:t>
      </w:r>
      <w:r w:rsidRPr="00EE427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t xml:space="preserve">dužni su uplatiti jamčevinu </w:t>
      </w:r>
      <w:r w:rsidR="00834283">
        <w:rPr>
          <w:rFonts w:ascii="Times New Roman" w:hAnsi="Times New Roman" w:cs="Times New Roman"/>
          <w:sz w:val="24"/>
          <w:szCs w:val="24"/>
          <w:lang w:eastAsia="hr-HR"/>
        </w:rPr>
        <w:t xml:space="preserve">posebno za panoe, </w:t>
      </w:r>
      <w:r w:rsidRPr="00834283">
        <w:rPr>
          <w:rFonts w:ascii="Times New Roman" w:hAnsi="Times New Roman" w:cs="Times New Roman"/>
          <w:sz w:val="24"/>
          <w:szCs w:val="24"/>
          <w:lang w:eastAsia="hr-HR"/>
        </w:rPr>
        <w:t xml:space="preserve">posebno za </w:t>
      </w:r>
      <w:r w:rsidR="00DF1794" w:rsidRPr="00834283">
        <w:rPr>
          <w:rFonts w:ascii="Times New Roman" w:hAnsi="Times New Roman" w:cs="Times New Roman"/>
          <w:sz w:val="24"/>
          <w:szCs w:val="24"/>
          <w:lang w:eastAsia="hr-HR"/>
        </w:rPr>
        <w:t xml:space="preserve">reklamne uređaje </w:t>
      </w:r>
      <w:r w:rsidR="00380DEA" w:rsidRPr="00834283">
        <w:rPr>
          <w:rFonts w:ascii="Times New Roman" w:hAnsi="Times New Roman" w:cs="Times New Roman"/>
          <w:sz w:val="24"/>
          <w:szCs w:val="24"/>
          <w:lang w:eastAsia="hr-HR"/>
        </w:rPr>
        <w:t>na autobusnim</w:t>
      </w:r>
      <w:r w:rsidR="00DF179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80DEA" w:rsidRPr="0083428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nadstrešnicama</w:t>
      </w:r>
      <w:r w:rsidR="00DF1794" w:rsidRPr="0083428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834283" w:rsidRPr="0083428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i</w:t>
      </w:r>
      <w:r w:rsidR="0083428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="00834283" w:rsidRPr="0083428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posebno </w:t>
      </w:r>
      <w:r w:rsidR="00DF1794" w:rsidRPr="0083428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za samostojeće reklamne uređaje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t xml:space="preserve">, i to na </w:t>
      </w:r>
      <w:r w:rsidRPr="009E462F">
        <w:rPr>
          <w:rFonts w:ascii="Times New Roman" w:hAnsi="Times New Roman" w:cs="Times New Roman"/>
          <w:sz w:val="24"/>
          <w:szCs w:val="24"/>
        </w:rPr>
        <w:t>IBAN Grada Siska: HR7924070001839100007, koji se vodi kod OTP banke d</w:t>
      </w:r>
      <w:r w:rsidR="009E462F" w:rsidRPr="009E462F">
        <w:rPr>
          <w:rFonts w:ascii="Times New Roman" w:hAnsi="Times New Roman" w:cs="Times New Roman"/>
          <w:sz w:val="24"/>
          <w:szCs w:val="24"/>
        </w:rPr>
        <w:t>.d., s pozivom na broj HR68 7781</w:t>
      </w:r>
      <w:r w:rsidRPr="009E462F">
        <w:rPr>
          <w:rFonts w:ascii="Times New Roman" w:hAnsi="Times New Roman" w:cs="Times New Roman"/>
          <w:sz w:val="24"/>
          <w:szCs w:val="24"/>
        </w:rPr>
        <w:t>-OIB.</w:t>
      </w:r>
      <w:r w:rsidR="00EE4272" w:rsidRPr="009E462F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</w:p>
    <w:p w:rsidR="00834283" w:rsidRPr="00380DEA" w:rsidRDefault="00834283" w:rsidP="00BD3C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194BF8" w:rsidRDefault="00877F3D" w:rsidP="00BD3C5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E4272">
        <w:rPr>
          <w:rFonts w:ascii="Times New Roman" w:hAnsi="Times New Roman" w:cs="Times New Roman"/>
          <w:sz w:val="24"/>
          <w:szCs w:val="24"/>
          <w:lang w:eastAsia="hr-HR"/>
        </w:rPr>
        <w:t xml:space="preserve">Nakon </w:t>
      </w:r>
      <w:r w:rsidR="00834283">
        <w:rPr>
          <w:rFonts w:ascii="Times New Roman" w:hAnsi="Times New Roman" w:cs="Times New Roman"/>
          <w:sz w:val="24"/>
          <w:szCs w:val="24"/>
          <w:lang w:eastAsia="hr-HR"/>
        </w:rPr>
        <w:t xml:space="preserve">isteka ugovora o zakupu 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t xml:space="preserve"> predmeti za reklamiranje </w:t>
      </w:r>
      <w:r w:rsidR="00834283">
        <w:rPr>
          <w:rFonts w:ascii="Times New Roman" w:hAnsi="Times New Roman" w:cs="Times New Roman"/>
          <w:sz w:val="24"/>
          <w:szCs w:val="24"/>
          <w:lang w:eastAsia="hr-HR"/>
        </w:rPr>
        <w:t xml:space="preserve">koje postavi zakupnik 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t>postaju bez n</w:t>
      </w:r>
      <w:r w:rsidR="00EE4272">
        <w:rPr>
          <w:rFonts w:ascii="Times New Roman" w:hAnsi="Times New Roman" w:cs="Times New Roman"/>
          <w:sz w:val="24"/>
          <w:szCs w:val="24"/>
          <w:lang w:eastAsia="hr-HR"/>
        </w:rPr>
        <w:t xml:space="preserve">aknade vlasništvo Grada Siska. </w:t>
      </w:r>
    </w:p>
    <w:p w:rsidR="00D809BA" w:rsidRPr="00000885" w:rsidRDefault="00877F3D" w:rsidP="00BD3C5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E4272">
        <w:rPr>
          <w:rFonts w:ascii="Times New Roman" w:hAnsi="Times New Roman" w:cs="Times New Roman"/>
          <w:sz w:val="24"/>
          <w:szCs w:val="24"/>
          <w:lang w:eastAsia="hr-HR"/>
        </w:rPr>
        <w:br/>
      </w:r>
      <w:r w:rsidR="001955AF">
        <w:rPr>
          <w:rFonts w:ascii="Times New Roman" w:hAnsi="Times New Roman" w:cs="Times New Roman"/>
          <w:sz w:val="24"/>
          <w:szCs w:val="24"/>
          <w:lang w:eastAsia="hr-HR"/>
        </w:rPr>
        <w:t>Reklamne panoe i reklamne</w:t>
      </w:r>
      <w:r w:rsidR="00834283" w:rsidRPr="00000885">
        <w:rPr>
          <w:rFonts w:ascii="Times New Roman" w:hAnsi="Times New Roman" w:cs="Times New Roman"/>
          <w:sz w:val="24"/>
          <w:szCs w:val="24"/>
          <w:lang w:eastAsia="hr-HR"/>
        </w:rPr>
        <w:t xml:space="preserve"> uređaje (city light)  zakupnik mora</w:t>
      </w:r>
      <w:r w:rsidRPr="00000885">
        <w:rPr>
          <w:rFonts w:ascii="Times New Roman" w:hAnsi="Times New Roman" w:cs="Times New Roman"/>
          <w:sz w:val="24"/>
          <w:szCs w:val="24"/>
          <w:lang w:eastAsia="hr-HR"/>
        </w:rPr>
        <w:t xml:space="preserve"> o svom trošku spojiti na izvor električne energije, prema uvjetima koje ć</w:t>
      </w:r>
      <w:r w:rsidR="00834283" w:rsidRPr="00000885">
        <w:rPr>
          <w:rFonts w:ascii="Times New Roman" w:hAnsi="Times New Roman" w:cs="Times New Roman"/>
          <w:sz w:val="24"/>
          <w:szCs w:val="24"/>
          <w:lang w:eastAsia="hr-HR"/>
        </w:rPr>
        <w:t>e na traženje zakupnika izdati</w:t>
      </w:r>
      <w:r w:rsidR="00000885" w:rsidRPr="0000088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E4272" w:rsidRPr="00000885">
        <w:rPr>
          <w:rFonts w:ascii="Times New Roman" w:hAnsi="Times New Roman" w:cs="Times New Roman"/>
          <w:sz w:val="24"/>
          <w:szCs w:val="24"/>
          <w:lang w:eastAsia="hr-HR"/>
        </w:rPr>
        <w:t>HEP-</w:t>
      </w:r>
      <w:r w:rsidR="00000885" w:rsidRPr="00000885">
        <w:rPr>
          <w:rFonts w:ascii="Times New Roman" w:hAnsi="Times New Roman" w:cs="Times New Roman"/>
          <w:sz w:val="24"/>
          <w:szCs w:val="24"/>
          <w:lang w:eastAsia="hr-HR"/>
        </w:rPr>
        <w:t xml:space="preserve"> Operator distribucijskog sustava d.o.o., Elektra Sisak.</w:t>
      </w:r>
    </w:p>
    <w:p w:rsidR="0039610E" w:rsidRPr="00000885" w:rsidRDefault="00877F3D" w:rsidP="00BD3C5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00885">
        <w:rPr>
          <w:rFonts w:ascii="Times New Roman" w:hAnsi="Times New Roman" w:cs="Times New Roman"/>
          <w:sz w:val="24"/>
          <w:szCs w:val="24"/>
          <w:lang w:eastAsia="hr-HR"/>
        </w:rPr>
        <w:br/>
      </w:r>
    </w:p>
    <w:p w:rsidR="00BD3C5C" w:rsidRDefault="00877F3D" w:rsidP="00BD3C5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E4272">
        <w:rPr>
          <w:rFonts w:ascii="Times New Roman" w:hAnsi="Times New Roman" w:cs="Times New Roman"/>
          <w:sz w:val="24"/>
          <w:szCs w:val="24"/>
          <w:lang w:eastAsia="hr-HR"/>
        </w:rPr>
        <w:t>Predmeti za</w:t>
      </w:r>
      <w:r w:rsidR="006678AC">
        <w:rPr>
          <w:rFonts w:ascii="Times New Roman" w:hAnsi="Times New Roman" w:cs="Times New Roman"/>
          <w:sz w:val="24"/>
          <w:szCs w:val="24"/>
          <w:lang w:eastAsia="hr-HR"/>
        </w:rPr>
        <w:t xml:space="preserve"> oglašavanje moraju biti tipski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t>, te moraju biti izgledom, dizajnom i materijalom usklađeni s ostalom urbanom opremom u gradu. Grad Sisak zadržava pravo raskinuti ugovor ukoliko se utvrdi potreba predmetne lokacije za drugi opći interes, odnosno ukoliko se utvrdi da predmetna reklama ugrožava sigurnost p</w:t>
      </w:r>
      <w:r w:rsidR="00EE4272">
        <w:rPr>
          <w:rFonts w:ascii="Times New Roman" w:hAnsi="Times New Roman" w:cs="Times New Roman"/>
          <w:sz w:val="24"/>
          <w:szCs w:val="24"/>
          <w:lang w:eastAsia="hr-HR"/>
        </w:rPr>
        <w:t xml:space="preserve">rolaznika i odvijanje prometa. </w:t>
      </w:r>
    </w:p>
    <w:p w:rsidR="00BD3C5C" w:rsidRDefault="00877F3D" w:rsidP="00BD3C5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E4272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Zakupnik se obvezuje za vrijeme trajanja ugovora o svom trošku vršiti popravak i zamjenu 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dotrajalih </w:t>
      </w:r>
      <w:r w:rsidR="00EE4272">
        <w:rPr>
          <w:rFonts w:ascii="Times New Roman" w:hAnsi="Times New Roman" w:cs="Times New Roman"/>
          <w:sz w:val="24"/>
          <w:szCs w:val="24"/>
          <w:lang w:eastAsia="hr-HR"/>
        </w:rPr>
        <w:t xml:space="preserve">i oštećenih oglasnih predmeta. </w:t>
      </w:r>
    </w:p>
    <w:p w:rsidR="00BD3C5C" w:rsidRDefault="00BD3C5C" w:rsidP="00BD3C5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34098" w:rsidRDefault="00877F3D" w:rsidP="00BD3C5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E4272">
        <w:rPr>
          <w:rFonts w:ascii="Times New Roman" w:hAnsi="Times New Roman" w:cs="Times New Roman"/>
          <w:sz w:val="24"/>
          <w:szCs w:val="24"/>
          <w:lang w:eastAsia="hr-HR"/>
        </w:rPr>
        <w:t xml:space="preserve">Točan položaj </w:t>
      </w:r>
      <w:r w:rsidR="006678AC">
        <w:rPr>
          <w:rFonts w:ascii="Times New Roman" w:hAnsi="Times New Roman" w:cs="Times New Roman"/>
          <w:sz w:val="24"/>
          <w:szCs w:val="24"/>
          <w:lang w:eastAsia="hr-HR"/>
        </w:rPr>
        <w:t xml:space="preserve">reklamnih 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t xml:space="preserve">panoa </w:t>
      </w:r>
      <w:r w:rsidR="00034098">
        <w:rPr>
          <w:rFonts w:ascii="Times New Roman" w:hAnsi="Times New Roman" w:cs="Times New Roman"/>
          <w:sz w:val="24"/>
          <w:szCs w:val="24"/>
          <w:lang w:eastAsia="hr-HR"/>
        </w:rPr>
        <w:t>i reklamnih uređaja (cit</w:t>
      </w:r>
      <w:r w:rsidR="006678AC">
        <w:rPr>
          <w:rFonts w:ascii="Times New Roman" w:hAnsi="Times New Roman" w:cs="Times New Roman"/>
          <w:sz w:val="24"/>
          <w:szCs w:val="24"/>
          <w:lang w:eastAsia="hr-HR"/>
        </w:rPr>
        <w:t xml:space="preserve">y light) određen je Planom 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t xml:space="preserve">lokacija za postavljanje reklamnih panoa </w:t>
      </w:r>
      <w:r w:rsidR="006678AC">
        <w:rPr>
          <w:rFonts w:ascii="Times New Roman" w:hAnsi="Times New Roman" w:cs="Times New Roman"/>
          <w:sz w:val="24"/>
          <w:szCs w:val="24"/>
          <w:lang w:eastAsia="hr-HR"/>
        </w:rPr>
        <w:t xml:space="preserve">i reklamnih uređaja (city light) 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t>na području Grada Siska koji je sastavni</w:t>
      </w:r>
      <w:r w:rsidR="006678AC">
        <w:rPr>
          <w:rFonts w:ascii="Times New Roman" w:hAnsi="Times New Roman" w:cs="Times New Roman"/>
          <w:sz w:val="24"/>
          <w:szCs w:val="24"/>
          <w:lang w:eastAsia="hr-HR"/>
        </w:rPr>
        <w:t xml:space="preserve"> dio Odluke o davanju u zakup nekretnina za postavljanje predmeta za isticanje reklamnih poruka i oglašavanje (</w:t>
      </w:r>
      <w:r w:rsidR="00034098">
        <w:rPr>
          <w:rFonts w:ascii="Times New Roman" w:hAnsi="Times New Roman" w:cs="Times New Roman"/>
          <w:sz w:val="24"/>
          <w:szCs w:val="24"/>
          <w:lang w:eastAsia="hr-HR"/>
        </w:rPr>
        <w:t xml:space="preserve">„Službeni glasnik Sisačko-moslavačke županije“, broj </w:t>
      </w:r>
      <w:r w:rsidR="00034098" w:rsidRPr="00034098">
        <w:rPr>
          <w:rFonts w:ascii="Times New Roman" w:hAnsi="Times New Roman" w:cs="Times New Roman"/>
          <w:bCs/>
          <w:sz w:val="24"/>
          <w:szCs w:val="24"/>
          <w:lang w:bidi="hi-IN"/>
        </w:rPr>
        <w:t>14/09, 5/15, 18/15 i 21/20)</w:t>
      </w:r>
      <w:r w:rsidR="006678A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034098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BD3C5C" w:rsidRDefault="00877F3D" w:rsidP="00BD3C5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E4272">
        <w:rPr>
          <w:rFonts w:ascii="Times New Roman" w:hAnsi="Times New Roman" w:cs="Times New Roman"/>
          <w:sz w:val="24"/>
          <w:szCs w:val="24"/>
          <w:lang w:eastAsia="hr-HR"/>
        </w:rPr>
        <w:t>Ponuditeljima koji ne uspiju sa svojom ponudom vratit će se uplaćena jamčevina u roku od 15 dana od dana primitka odluke o najpovoljnijoj ponudi.</w:t>
      </w:r>
    </w:p>
    <w:p w:rsidR="00BE5162" w:rsidRPr="00034098" w:rsidRDefault="00BE5162" w:rsidP="00BE5162">
      <w:pPr>
        <w:widowControl w:val="0"/>
        <w:suppressAutoHyphens/>
        <w:autoSpaceDN w:val="0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03409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Rok za dostavu počinje teći  04. kolovoza 2020. godine u 10,00 sati, a ponude moraju biti zaprimljene do 19. kolovoza 2020. u 13,00 sati, bez obzira na način dostave</w:t>
      </w:r>
    </w:p>
    <w:p w:rsidR="00BD3C5C" w:rsidRDefault="00BD3C5C" w:rsidP="00BD3C5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D3C5C" w:rsidRDefault="00877F3D" w:rsidP="00BD3C5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E4272">
        <w:rPr>
          <w:rFonts w:ascii="Times New Roman" w:hAnsi="Times New Roman" w:cs="Times New Roman"/>
          <w:sz w:val="24"/>
          <w:szCs w:val="24"/>
          <w:lang w:eastAsia="hr-HR"/>
        </w:rPr>
        <w:t>Ponude za natječaj podnose se u zat</w:t>
      </w:r>
      <w:r w:rsidR="00EE4272">
        <w:rPr>
          <w:rFonts w:ascii="Times New Roman" w:hAnsi="Times New Roman" w:cs="Times New Roman"/>
          <w:sz w:val="24"/>
          <w:szCs w:val="24"/>
          <w:lang w:eastAsia="hr-HR"/>
        </w:rPr>
        <w:t xml:space="preserve">vorenoj omotnici na adresu: </w:t>
      </w:r>
    </w:p>
    <w:p w:rsidR="00EE4272" w:rsidRPr="00FE2724" w:rsidRDefault="00877F3D" w:rsidP="00BD3C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E4272">
        <w:rPr>
          <w:rFonts w:ascii="Times New Roman" w:hAnsi="Times New Roman" w:cs="Times New Roman"/>
          <w:sz w:val="24"/>
          <w:szCs w:val="24"/>
          <w:lang w:eastAsia="hr-HR"/>
        </w:rPr>
        <w:br/>
      </w:r>
      <w:r w:rsidRPr="00FE272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GRAD SISAK, Rimska 26, 44 000 Sisak, uz naznaku "PONUDA ZA NATJEČAJ ZA DAVANJE </w:t>
      </w:r>
      <w:r w:rsidR="006678AC" w:rsidRPr="00FE2724">
        <w:rPr>
          <w:rFonts w:ascii="Times New Roman" w:hAnsi="Times New Roman" w:cs="Times New Roman"/>
          <w:b/>
          <w:sz w:val="24"/>
          <w:szCs w:val="24"/>
          <w:lang w:eastAsia="hr-HR"/>
        </w:rPr>
        <w:t>U ZAKUP REKLAMNIH PANOA I REKLAMNIH UREĐAJA</w:t>
      </w:r>
      <w:r w:rsidRPr="00FE2724">
        <w:rPr>
          <w:rFonts w:ascii="Times New Roman" w:hAnsi="Times New Roman" w:cs="Times New Roman"/>
          <w:b/>
          <w:sz w:val="24"/>
          <w:szCs w:val="24"/>
          <w:lang w:eastAsia="hr-HR"/>
        </w:rPr>
        <w:t>– NE OTVARAJ", preporučenom pošiljkom ili neposredno u pisarnicu Grada Siska.</w:t>
      </w:r>
    </w:p>
    <w:p w:rsidR="0039610E" w:rsidRDefault="00877F3D" w:rsidP="00EE4272">
      <w:pPr>
        <w:pStyle w:val="NoSpacing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E4272">
        <w:rPr>
          <w:rFonts w:ascii="Times New Roman" w:hAnsi="Times New Roman" w:cs="Times New Roman"/>
          <w:sz w:val="24"/>
          <w:szCs w:val="24"/>
          <w:lang w:eastAsia="hr-HR"/>
        </w:rPr>
        <w:br/>
      </w:r>
      <w:r w:rsidR="00EE4272" w:rsidRPr="00EE427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III PONUDA TREBA SADRŽAVATI: </w:t>
      </w:r>
    </w:p>
    <w:p w:rsidR="00194BF8" w:rsidRDefault="00877F3D" w:rsidP="00EE427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EE4272">
        <w:rPr>
          <w:rFonts w:ascii="Times New Roman" w:hAnsi="Times New Roman" w:cs="Times New Roman"/>
          <w:b/>
          <w:sz w:val="24"/>
          <w:szCs w:val="24"/>
          <w:lang w:eastAsia="hr-HR"/>
        </w:rPr>
        <w:br/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t xml:space="preserve">- točnu naznaku </w:t>
      </w:r>
      <w:r w:rsidR="00FE2724">
        <w:rPr>
          <w:rFonts w:ascii="Times New Roman" w:hAnsi="Times New Roman" w:cs="Times New Roman"/>
          <w:sz w:val="24"/>
          <w:szCs w:val="24"/>
          <w:lang w:eastAsia="hr-HR"/>
        </w:rPr>
        <w:t>da li se radi</w:t>
      </w:r>
      <w:r w:rsidR="00306B4A">
        <w:rPr>
          <w:rFonts w:ascii="Times New Roman" w:hAnsi="Times New Roman" w:cs="Times New Roman"/>
          <w:sz w:val="24"/>
          <w:szCs w:val="24"/>
          <w:lang w:eastAsia="hr-HR"/>
        </w:rPr>
        <w:t xml:space="preserve"> o reklamnom panou ili reklamnom</w:t>
      </w:r>
      <w:r w:rsidR="00FE2724">
        <w:rPr>
          <w:rFonts w:ascii="Times New Roman" w:hAnsi="Times New Roman" w:cs="Times New Roman"/>
          <w:sz w:val="24"/>
          <w:szCs w:val="24"/>
          <w:lang w:eastAsia="hr-HR"/>
        </w:rPr>
        <w:t xml:space="preserve"> uređaju (city light)-autobusne nadstrešnice ili samostojećem reklamnom uređaju (city light), te točnu naznaku rednog broja s nazivom lokacije </w:t>
      </w:r>
      <w:r w:rsidR="00306B4A">
        <w:rPr>
          <w:rFonts w:ascii="Times New Roman" w:hAnsi="Times New Roman" w:cs="Times New Roman"/>
          <w:sz w:val="24"/>
          <w:szCs w:val="24"/>
          <w:lang w:eastAsia="hr-HR"/>
        </w:rPr>
        <w:t>(ulice</w:t>
      </w:r>
      <w:r w:rsidR="001955AF">
        <w:rPr>
          <w:rFonts w:ascii="Times New Roman" w:hAnsi="Times New Roman" w:cs="Times New Roman"/>
          <w:sz w:val="24"/>
          <w:szCs w:val="24"/>
          <w:lang w:eastAsia="hr-HR"/>
        </w:rPr>
        <w:t>) i točan broj panoa</w:t>
      </w:r>
      <w:r w:rsidR="007A4898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br/>
        <w:t>- ime i prezime, odnos</w:t>
      </w:r>
      <w:r w:rsidR="00EE4272">
        <w:rPr>
          <w:rFonts w:ascii="Times New Roman" w:hAnsi="Times New Roman" w:cs="Times New Roman"/>
          <w:sz w:val="24"/>
          <w:szCs w:val="24"/>
          <w:lang w:eastAsia="hr-HR"/>
        </w:rPr>
        <w:t xml:space="preserve">no naziv i adresu ponuditelja, 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br/>
        <w:t>- iznos zakupnine koj</w:t>
      </w:r>
      <w:r w:rsidR="007A4898">
        <w:rPr>
          <w:rFonts w:ascii="Times New Roman" w:hAnsi="Times New Roman" w:cs="Times New Roman"/>
          <w:sz w:val="24"/>
          <w:szCs w:val="24"/>
          <w:lang w:eastAsia="hr-HR"/>
        </w:rPr>
        <w:t>i se nudi za svaki pojedini reklamni pano i/ili ukupan iznos zakupnine   koja se nudi za reklamne uređaje (citiy light)-autobusne nadstešnice i/ili ukupan iznos zakupnine koji se nudi za samostojeće reklamne uređaje (city light)</w:t>
      </w:r>
      <w:r w:rsidR="00EE4272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1955AF">
        <w:rPr>
          <w:rFonts w:ascii="Times New Roman" w:hAnsi="Times New Roman" w:cs="Times New Roman"/>
          <w:sz w:val="24"/>
          <w:szCs w:val="24"/>
          <w:lang w:eastAsia="hr-HR"/>
        </w:rPr>
        <w:br/>
        <w:t>- izjavu da prihvaća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t xml:space="preserve"> s</w:t>
      </w:r>
      <w:r w:rsidR="00EE4272">
        <w:rPr>
          <w:rFonts w:ascii="Times New Roman" w:hAnsi="Times New Roman" w:cs="Times New Roman"/>
          <w:sz w:val="24"/>
          <w:szCs w:val="24"/>
          <w:lang w:eastAsia="hr-HR"/>
        </w:rPr>
        <w:t xml:space="preserve">ve uvjete i pravila natječaja, 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br/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- izjavu ponuditelja da će reklamne predmete postaviti i početi namjenski koristiti</w:t>
      </w:r>
      <w:r w:rsidR="00EE4272">
        <w:rPr>
          <w:rFonts w:ascii="Times New Roman" w:hAnsi="Times New Roman" w:cs="Times New Roman"/>
          <w:sz w:val="24"/>
          <w:szCs w:val="24"/>
          <w:lang w:eastAsia="hr-HR"/>
        </w:rPr>
        <w:t xml:space="preserve">     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br/>
        <w:t>  najkasni</w:t>
      </w:r>
      <w:r w:rsidR="007A4898">
        <w:rPr>
          <w:rFonts w:ascii="Times New Roman" w:hAnsi="Times New Roman" w:cs="Times New Roman"/>
          <w:sz w:val="24"/>
          <w:szCs w:val="24"/>
          <w:lang w:eastAsia="hr-HR"/>
        </w:rPr>
        <w:t>je u roku od 30 dana od dana potpisa ugovora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EE4272">
        <w:rPr>
          <w:rFonts w:ascii="Times New Roman" w:hAnsi="Times New Roman" w:cs="Times New Roman"/>
          <w:sz w:val="24"/>
          <w:szCs w:val="24"/>
          <w:lang w:eastAsia="hr-HR"/>
        </w:rPr>
        <w:t xml:space="preserve">  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br/>
        <w:t>- izvod iz sudskog registra za pravne osobe (izvornik ili ovjeren preslik kod javnog</w:t>
      </w:r>
      <w:r w:rsidR="00EE4272">
        <w:rPr>
          <w:rFonts w:ascii="Times New Roman" w:hAnsi="Times New Roman" w:cs="Times New Roman"/>
          <w:sz w:val="24"/>
          <w:szCs w:val="24"/>
          <w:lang w:eastAsia="hr-HR"/>
        </w:rPr>
        <w:t xml:space="preserve">    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br/>
        <w:t>  bilježnika) ili ovjeren preslik obrt</w:t>
      </w:r>
      <w:r w:rsidR="00EE4272">
        <w:rPr>
          <w:rFonts w:ascii="Times New Roman" w:hAnsi="Times New Roman" w:cs="Times New Roman"/>
          <w:sz w:val="24"/>
          <w:szCs w:val="24"/>
          <w:lang w:eastAsia="hr-HR"/>
        </w:rPr>
        <w:t xml:space="preserve">nice, 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br/>
        <w:t>- dokaz o hrvatskom drža</w:t>
      </w:r>
      <w:r w:rsidR="00EE4272">
        <w:rPr>
          <w:rFonts w:ascii="Times New Roman" w:hAnsi="Times New Roman" w:cs="Times New Roman"/>
          <w:sz w:val="24"/>
          <w:szCs w:val="24"/>
          <w:lang w:eastAsia="hr-HR"/>
        </w:rPr>
        <w:t>vljanstvu</w:t>
      </w:r>
      <w:r w:rsidR="007B6FD4">
        <w:rPr>
          <w:rFonts w:ascii="Times New Roman" w:hAnsi="Times New Roman" w:cs="Times New Roman"/>
          <w:sz w:val="24"/>
          <w:szCs w:val="24"/>
          <w:lang w:eastAsia="hr-HR"/>
        </w:rPr>
        <w:t xml:space="preserve"> za fizičke osobe (preslik domovnice)</w:t>
      </w:r>
      <w:r w:rsidR="00EE4272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- dokaz o uplaćenoj jamčevini, </w:t>
      </w:r>
    </w:p>
    <w:p w:rsidR="00877F3D" w:rsidRDefault="00194BF8" w:rsidP="00EE427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Pr="00BD3C5C">
        <w:rPr>
          <w:rFonts w:ascii="Times New Roman" w:hAnsi="Times New Roman" w:cs="Times New Roman"/>
          <w:sz w:val="24"/>
          <w:szCs w:val="24"/>
          <w:lang w:eastAsia="hr-HR"/>
        </w:rPr>
        <w:t xml:space="preserve">dokaz da ne postoji </w:t>
      </w:r>
      <w:r w:rsidRPr="00BD3C5C">
        <w:rPr>
          <w:rFonts w:ascii="Times New Roman" w:eastAsia="TimesNewRoman" w:hAnsi="Times New Roman"/>
          <w:sz w:val="24"/>
          <w:szCs w:val="24"/>
        </w:rPr>
        <w:t xml:space="preserve">nepodmiren dug prema Gradu </w:t>
      </w:r>
      <w:r w:rsidR="007B6FD4">
        <w:rPr>
          <w:rFonts w:ascii="Times New Roman" w:eastAsia="TimesNewRoman" w:hAnsi="Times New Roman"/>
          <w:sz w:val="24"/>
          <w:szCs w:val="24"/>
        </w:rPr>
        <w:t xml:space="preserve">Sisku </w:t>
      </w:r>
      <w:r w:rsidRPr="00BD3C5C">
        <w:rPr>
          <w:rFonts w:ascii="Times New Roman" w:eastAsia="TimesNewRoman" w:hAnsi="Times New Roman"/>
          <w:sz w:val="24"/>
          <w:szCs w:val="24"/>
        </w:rPr>
        <w:t>po bilo kojoj osnovi</w:t>
      </w:r>
      <w:r w:rsidR="00877F3D" w:rsidRPr="00EE4272">
        <w:rPr>
          <w:rFonts w:ascii="Times New Roman" w:hAnsi="Times New Roman" w:cs="Times New Roman"/>
          <w:sz w:val="24"/>
          <w:szCs w:val="24"/>
          <w:lang w:eastAsia="hr-HR"/>
        </w:rPr>
        <w:br/>
      </w:r>
      <w:r w:rsidR="00877F3D" w:rsidRPr="00EE4272">
        <w:rPr>
          <w:rFonts w:ascii="Times New Roman" w:hAnsi="Times New Roman" w:cs="Times New Roman"/>
          <w:sz w:val="24"/>
          <w:szCs w:val="24"/>
          <w:lang w:eastAsia="hr-HR"/>
        </w:rPr>
        <w:br/>
      </w:r>
      <w:r w:rsidR="00877F3D" w:rsidRPr="00EE427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IV UVJETI ZA IZBOR NAJPOVOLJNIJEG PONUDITELJA </w:t>
      </w:r>
      <w:r w:rsidR="00877F3D" w:rsidRPr="00EE4272">
        <w:rPr>
          <w:rFonts w:ascii="Times New Roman" w:hAnsi="Times New Roman" w:cs="Times New Roman"/>
          <w:b/>
          <w:sz w:val="24"/>
          <w:szCs w:val="24"/>
          <w:lang w:eastAsia="hr-HR"/>
        </w:rPr>
        <w:br/>
      </w:r>
      <w:r w:rsidR="007B6FD4">
        <w:rPr>
          <w:rFonts w:ascii="Times New Roman" w:hAnsi="Times New Roman" w:cs="Times New Roman"/>
          <w:sz w:val="24"/>
          <w:szCs w:val="24"/>
          <w:lang w:eastAsia="hr-HR"/>
        </w:rPr>
        <w:t>Najviši iznos ponuđene zakupnine.</w:t>
      </w:r>
    </w:p>
    <w:p w:rsidR="00194BF8" w:rsidRPr="00EE4272" w:rsidRDefault="00194BF8" w:rsidP="00EE427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E4272" w:rsidRPr="00EE4272" w:rsidRDefault="00BD3C5C" w:rsidP="00BD3C5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t>epoznat je vlasnik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7B6FD4">
        <w:rPr>
          <w:rFonts w:ascii="Times New Roman" w:hAnsi="Times New Roman" w:cs="Times New Roman"/>
          <w:sz w:val="24"/>
          <w:szCs w:val="24"/>
          <w:lang w:eastAsia="hr-HR"/>
        </w:rPr>
        <w:t xml:space="preserve">reklamnih </w:t>
      </w:r>
      <w:r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="00774237">
        <w:rPr>
          <w:rFonts w:ascii="Times New Roman" w:hAnsi="Times New Roman" w:cs="Times New Roman"/>
          <w:sz w:val="24"/>
          <w:szCs w:val="24"/>
          <w:lang w:eastAsia="hr-HR"/>
        </w:rPr>
        <w:t>ano</w:t>
      </w:r>
      <w:r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7B6FD4">
        <w:rPr>
          <w:rFonts w:ascii="Times New Roman" w:hAnsi="Times New Roman" w:cs="Times New Roman"/>
          <w:sz w:val="24"/>
          <w:szCs w:val="24"/>
          <w:lang w:eastAsia="hr-HR"/>
        </w:rPr>
        <w:t xml:space="preserve"> pod brojem 6. i 10</w:t>
      </w:r>
      <w:r w:rsidR="00877F3D" w:rsidRPr="00EE4272">
        <w:rPr>
          <w:rFonts w:ascii="Times New Roman" w:hAnsi="Times New Roman" w:cs="Times New Roman"/>
          <w:sz w:val="24"/>
          <w:szCs w:val="24"/>
          <w:lang w:eastAsia="hr-HR"/>
        </w:rPr>
        <w:t xml:space="preserve">, stoga budući zakupnik o svom trošku uklanja postojeću konstrukciju </w:t>
      </w:r>
      <w:r w:rsidR="007B6FD4">
        <w:rPr>
          <w:rFonts w:ascii="Times New Roman" w:hAnsi="Times New Roman" w:cs="Times New Roman"/>
          <w:sz w:val="24"/>
          <w:szCs w:val="24"/>
          <w:lang w:eastAsia="hr-HR"/>
        </w:rPr>
        <w:t xml:space="preserve">reklamnog </w:t>
      </w:r>
      <w:r w:rsidR="00877F3D" w:rsidRPr="00EE4272">
        <w:rPr>
          <w:rFonts w:ascii="Times New Roman" w:hAnsi="Times New Roman" w:cs="Times New Roman"/>
          <w:sz w:val="24"/>
          <w:szCs w:val="24"/>
          <w:lang w:eastAsia="hr-HR"/>
        </w:rPr>
        <w:t>panoa i postavlja novu.</w:t>
      </w:r>
    </w:p>
    <w:p w:rsidR="00D809BA" w:rsidRDefault="00D809BA" w:rsidP="00BD3C5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E4272">
        <w:rPr>
          <w:rFonts w:ascii="Times New Roman" w:hAnsi="Times New Roman" w:cs="Times New Roman"/>
          <w:sz w:val="24"/>
          <w:szCs w:val="24"/>
          <w:lang w:eastAsia="hr-HR"/>
        </w:rPr>
        <w:t>Dosadašnji zakupnici imaju pravo prvenstva na sklapanje ugovora uz uvjet da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t>sudjeluju i udovolje uvjetima natječaja, da su prihvatili najviši iznos zakupnin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e postignut na javnom natječaju te da su oni kao obrtnici, trgovačka društva te vlasnici/suvlasnici trgovačkih društava 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t>podmirili sve obveze iz isteklog ugovora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D809BA" w:rsidRDefault="00D809BA" w:rsidP="00D809BA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77F3D" w:rsidRDefault="00877F3D" w:rsidP="00EE427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774237">
        <w:rPr>
          <w:rFonts w:ascii="Times New Roman" w:hAnsi="Times New Roman" w:cs="Times New Roman"/>
          <w:b/>
          <w:sz w:val="24"/>
          <w:szCs w:val="24"/>
          <w:lang w:eastAsia="hr-HR"/>
        </w:rPr>
        <w:t>V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t xml:space="preserve"> Zakašnjele i ne</w:t>
      </w:r>
      <w:r w:rsidR="00BD3C5C">
        <w:rPr>
          <w:rFonts w:ascii="Times New Roman" w:hAnsi="Times New Roman" w:cs="Times New Roman"/>
          <w:sz w:val="24"/>
          <w:szCs w:val="24"/>
          <w:lang w:eastAsia="hr-HR"/>
        </w:rPr>
        <w:t>potpune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t xml:space="preserve"> ponude neće se razmatrati. </w:t>
      </w:r>
    </w:p>
    <w:p w:rsidR="00D809BA" w:rsidRPr="00EE4272" w:rsidRDefault="00D809BA" w:rsidP="00EE427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809BA" w:rsidRDefault="00877F3D" w:rsidP="00EE427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774237">
        <w:rPr>
          <w:rFonts w:ascii="Times New Roman" w:hAnsi="Times New Roman" w:cs="Times New Roman"/>
          <w:b/>
          <w:sz w:val="24"/>
          <w:szCs w:val="24"/>
          <w:lang w:eastAsia="hr-HR"/>
        </w:rPr>
        <w:t>VI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t xml:space="preserve"> Odluku o izboru najpovoljnije ponude donosi gradonačelnica Grada Siska, a </w:t>
      </w:r>
      <w:r w:rsidR="00BD3C5C">
        <w:rPr>
          <w:rFonts w:ascii="Times New Roman" w:hAnsi="Times New Roman" w:cs="Times New Roman"/>
          <w:sz w:val="24"/>
          <w:szCs w:val="24"/>
          <w:lang w:eastAsia="hr-HR"/>
        </w:rPr>
        <w:t>ista Odluka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t xml:space="preserve"> će biti dostavljena svim ponuditeljima. </w:t>
      </w:r>
    </w:p>
    <w:p w:rsidR="0039610E" w:rsidRPr="00000885" w:rsidRDefault="00877F3D" w:rsidP="00BD3C5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E4272">
        <w:rPr>
          <w:rFonts w:ascii="Times New Roman" w:hAnsi="Times New Roman" w:cs="Times New Roman"/>
          <w:sz w:val="24"/>
          <w:szCs w:val="24"/>
          <w:lang w:eastAsia="hr-HR"/>
        </w:rPr>
        <w:br/>
      </w:r>
      <w:r w:rsidRPr="00774237">
        <w:rPr>
          <w:rFonts w:ascii="Times New Roman" w:hAnsi="Times New Roman" w:cs="Times New Roman"/>
          <w:b/>
          <w:sz w:val="24"/>
          <w:szCs w:val="24"/>
          <w:lang w:eastAsia="hr-HR"/>
        </w:rPr>
        <w:t>VII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t xml:space="preserve"> U roku 30 dana od </w:t>
      </w:r>
      <w:r w:rsidR="00BD3C5C">
        <w:rPr>
          <w:rFonts w:ascii="Times New Roman" w:hAnsi="Times New Roman" w:cs="Times New Roman"/>
          <w:sz w:val="24"/>
          <w:szCs w:val="24"/>
          <w:lang w:eastAsia="hr-HR"/>
        </w:rPr>
        <w:t xml:space="preserve">dana 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t>kada su ponuditelji primili odluku o prihvaćanju najpovoljnije ponude</w:t>
      </w:r>
      <w:r w:rsidR="00BD3C5C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t xml:space="preserve"> s ponuditeljem čija je ponuda prihvaćena kao najpovoljnija sklopit će se ugovor o zaku</w:t>
      </w:r>
      <w:r w:rsidR="00BD3C5C">
        <w:rPr>
          <w:rFonts w:ascii="Times New Roman" w:hAnsi="Times New Roman" w:cs="Times New Roman"/>
          <w:sz w:val="24"/>
          <w:szCs w:val="24"/>
          <w:lang w:eastAsia="hr-HR"/>
        </w:rPr>
        <w:t>pu. Uplaćena jamčevina uračunat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t xml:space="preserve"> će se u cijenu zakupa. Ukoliko izabrani ponuditelj ne sklopi ugovor </w:t>
      </w:r>
      <w:r w:rsidR="00BD3C5C"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t>ugovorenom roku</w:t>
      </w:r>
      <w:r w:rsidR="00BD3C5C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t xml:space="preserve"> smatra se da odustaje od ponude, te nema pravo na povrat jamčevine. Ponuditelj koji uspije sa svojom ponudom dužan je pridržav</w:t>
      </w:r>
      <w:r w:rsidR="007B6FD4">
        <w:rPr>
          <w:rFonts w:ascii="Times New Roman" w:hAnsi="Times New Roman" w:cs="Times New Roman"/>
          <w:sz w:val="24"/>
          <w:szCs w:val="24"/>
          <w:lang w:eastAsia="hr-HR"/>
        </w:rPr>
        <w:t xml:space="preserve">ati se </w:t>
      </w:r>
      <w:r w:rsidR="00B82281">
        <w:rPr>
          <w:rFonts w:ascii="Times New Roman" w:hAnsi="Times New Roman" w:cs="Times New Roman"/>
          <w:sz w:val="24"/>
          <w:szCs w:val="24"/>
          <w:lang w:eastAsia="hr-HR"/>
        </w:rPr>
        <w:t xml:space="preserve">postavljenih </w:t>
      </w:r>
      <w:r w:rsidR="00306B4A">
        <w:rPr>
          <w:rFonts w:ascii="Times New Roman" w:hAnsi="Times New Roman" w:cs="Times New Roman"/>
          <w:sz w:val="24"/>
          <w:szCs w:val="24"/>
          <w:lang w:eastAsia="hr-HR"/>
        </w:rPr>
        <w:t xml:space="preserve">uvjeta </w:t>
      </w:r>
      <w:r w:rsidR="00B82281">
        <w:rPr>
          <w:rFonts w:ascii="Times New Roman" w:hAnsi="Times New Roman" w:cs="Times New Roman"/>
          <w:sz w:val="24"/>
          <w:szCs w:val="24"/>
          <w:lang w:eastAsia="hr-HR"/>
        </w:rPr>
        <w:t>od strane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82281">
        <w:rPr>
          <w:rFonts w:ascii="Times New Roman" w:hAnsi="Times New Roman" w:cs="Times New Roman"/>
          <w:sz w:val="24"/>
          <w:szCs w:val="24"/>
          <w:lang w:eastAsia="hr-HR"/>
        </w:rPr>
        <w:t>Hrvatskih cesta</w:t>
      </w:r>
      <w:r w:rsidR="00B82281" w:rsidRPr="00EE4272">
        <w:rPr>
          <w:rFonts w:ascii="Times New Roman" w:hAnsi="Times New Roman" w:cs="Times New Roman"/>
          <w:sz w:val="24"/>
          <w:szCs w:val="24"/>
          <w:lang w:eastAsia="hr-HR"/>
        </w:rPr>
        <w:t xml:space="preserve"> d.o.o. </w:t>
      </w:r>
      <w:r w:rsidR="00B82281">
        <w:rPr>
          <w:rFonts w:ascii="Times New Roman" w:hAnsi="Times New Roman" w:cs="Times New Roman"/>
          <w:sz w:val="24"/>
          <w:szCs w:val="24"/>
          <w:lang w:eastAsia="hr-HR"/>
        </w:rPr>
        <w:t xml:space="preserve">te posebnih uvjeta koji će mu izdati </w:t>
      </w:r>
      <w:r w:rsidR="00000885" w:rsidRPr="00000885">
        <w:rPr>
          <w:rFonts w:ascii="Times New Roman" w:hAnsi="Times New Roman" w:cs="Times New Roman"/>
          <w:sz w:val="24"/>
          <w:szCs w:val="24"/>
          <w:lang w:eastAsia="hr-HR"/>
        </w:rPr>
        <w:t>HEP-Operator distribucijskog</w:t>
      </w:r>
      <w:r w:rsidRPr="00000885">
        <w:rPr>
          <w:rFonts w:ascii="Times New Roman" w:hAnsi="Times New Roman" w:cs="Times New Roman"/>
          <w:sz w:val="24"/>
          <w:szCs w:val="24"/>
          <w:lang w:eastAsia="hr-HR"/>
        </w:rPr>
        <w:t xml:space="preserve"> su</w:t>
      </w:r>
      <w:r w:rsidR="00101CA4" w:rsidRPr="00000885">
        <w:rPr>
          <w:rFonts w:ascii="Times New Roman" w:hAnsi="Times New Roman" w:cs="Times New Roman"/>
          <w:sz w:val="24"/>
          <w:szCs w:val="24"/>
          <w:lang w:eastAsia="hr-HR"/>
        </w:rPr>
        <w:t>stava d.o.o.</w:t>
      </w:r>
      <w:r w:rsidR="00000885" w:rsidRPr="00000885">
        <w:rPr>
          <w:rFonts w:ascii="Times New Roman" w:hAnsi="Times New Roman" w:cs="Times New Roman"/>
          <w:sz w:val="24"/>
          <w:szCs w:val="24"/>
          <w:lang w:eastAsia="hr-HR"/>
        </w:rPr>
        <w:t>, Elektra</w:t>
      </w:r>
      <w:r w:rsidR="00101CA4" w:rsidRPr="00000885">
        <w:rPr>
          <w:rFonts w:ascii="Times New Roman" w:hAnsi="Times New Roman" w:cs="Times New Roman"/>
          <w:sz w:val="24"/>
          <w:szCs w:val="24"/>
          <w:lang w:eastAsia="hr-HR"/>
        </w:rPr>
        <w:t xml:space="preserve"> Sisak, te ukoliko se nalaze u zaštićenoj zoni, uvjeta </w:t>
      </w:r>
      <w:r w:rsidR="001955AF">
        <w:rPr>
          <w:rFonts w:ascii="Times New Roman" w:hAnsi="Times New Roman" w:cs="Times New Roman"/>
          <w:sz w:val="24"/>
          <w:szCs w:val="24"/>
          <w:lang w:eastAsia="hr-HR"/>
        </w:rPr>
        <w:t xml:space="preserve">Ministarstva kulture, </w:t>
      </w:r>
      <w:bookmarkStart w:id="0" w:name="_GoBack"/>
      <w:bookmarkEnd w:id="0"/>
      <w:r w:rsidR="00101CA4" w:rsidRPr="00000885">
        <w:rPr>
          <w:rFonts w:ascii="Times New Roman" w:hAnsi="Times New Roman" w:cs="Times New Roman"/>
          <w:sz w:val="24"/>
          <w:szCs w:val="24"/>
          <w:lang w:eastAsia="hr-HR"/>
        </w:rPr>
        <w:t>Konzervatorskog odjela u Sisku.</w:t>
      </w:r>
    </w:p>
    <w:p w:rsidR="00101CA4" w:rsidRPr="00101CA4" w:rsidRDefault="00101CA4" w:rsidP="00BD3C5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Sve eventualne štete izazvane radnjama postavljanja reklamnih panoa i reklamnih uređaja snosi zakupnik.</w:t>
      </w:r>
    </w:p>
    <w:p w:rsidR="00B82281" w:rsidRDefault="00B82281" w:rsidP="00BD3C5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9610E" w:rsidRDefault="00B82281" w:rsidP="00BD3C5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77F3D" w:rsidRPr="00EE4272">
        <w:rPr>
          <w:rFonts w:ascii="Times New Roman" w:hAnsi="Times New Roman" w:cs="Times New Roman"/>
          <w:sz w:val="24"/>
          <w:szCs w:val="24"/>
          <w:lang w:eastAsia="hr-HR"/>
        </w:rPr>
        <w:br/>
      </w:r>
      <w:r w:rsidR="00877F3D" w:rsidRPr="00774237">
        <w:rPr>
          <w:rFonts w:ascii="Times New Roman" w:hAnsi="Times New Roman" w:cs="Times New Roman"/>
          <w:b/>
          <w:sz w:val="24"/>
          <w:szCs w:val="24"/>
          <w:lang w:eastAsia="hr-HR"/>
        </w:rPr>
        <w:t>VIII</w:t>
      </w:r>
      <w:r w:rsidR="00877F3D" w:rsidRPr="00EE4272">
        <w:rPr>
          <w:rFonts w:ascii="Times New Roman" w:hAnsi="Times New Roman" w:cs="Times New Roman"/>
          <w:sz w:val="24"/>
          <w:szCs w:val="24"/>
          <w:lang w:eastAsia="hr-HR"/>
        </w:rPr>
        <w:t xml:space="preserve"> Grad Sisak pridržava pravo poništenja cjelokupnog ili dijela natječaja odnosno ne prihvatiti niti jednu ponudu bez snošenja bilo kakve odg</w:t>
      </w:r>
      <w:r w:rsidR="00774237">
        <w:rPr>
          <w:rFonts w:ascii="Times New Roman" w:hAnsi="Times New Roman" w:cs="Times New Roman"/>
          <w:sz w:val="24"/>
          <w:szCs w:val="24"/>
          <w:lang w:eastAsia="hr-HR"/>
        </w:rPr>
        <w:t xml:space="preserve">ovornosti prema ponuditeljima. </w:t>
      </w:r>
    </w:p>
    <w:p w:rsidR="0039610E" w:rsidRDefault="00877F3D" w:rsidP="00BD3C5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E4272">
        <w:rPr>
          <w:rFonts w:ascii="Times New Roman" w:hAnsi="Times New Roman" w:cs="Times New Roman"/>
          <w:sz w:val="24"/>
          <w:szCs w:val="24"/>
          <w:lang w:eastAsia="hr-HR"/>
        </w:rPr>
        <w:br/>
      </w:r>
      <w:r w:rsidRPr="00774237">
        <w:rPr>
          <w:rFonts w:ascii="Times New Roman" w:hAnsi="Times New Roman" w:cs="Times New Roman"/>
          <w:b/>
          <w:sz w:val="24"/>
          <w:szCs w:val="24"/>
          <w:lang w:eastAsia="hr-HR"/>
        </w:rPr>
        <w:t>IX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t xml:space="preserve"> Zainteresirani ponuditelji imaju pravo uvida u prateću dokumentaciju i sve potrebne informacije u Gradu </w:t>
      </w:r>
      <w:r w:rsidR="00055B20">
        <w:rPr>
          <w:rFonts w:ascii="Times New Roman" w:hAnsi="Times New Roman" w:cs="Times New Roman"/>
          <w:sz w:val="24"/>
          <w:szCs w:val="24"/>
          <w:lang w:eastAsia="hr-HR"/>
        </w:rPr>
        <w:t>Sisku, Rimska 26, tel: 044/</w:t>
      </w:r>
      <w:r w:rsidR="006E274E">
        <w:rPr>
          <w:rFonts w:ascii="Times New Roman" w:hAnsi="Times New Roman" w:cs="Times New Roman"/>
          <w:sz w:val="24"/>
          <w:szCs w:val="24"/>
          <w:lang w:eastAsia="hr-HR"/>
        </w:rPr>
        <w:t>510 126</w:t>
      </w:r>
    </w:p>
    <w:p w:rsidR="00877F3D" w:rsidRPr="00EE4272" w:rsidRDefault="00877F3D" w:rsidP="00BD3C5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E4272">
        <w:rPr>
          <w:rFonts w:ascii="Times New Roman" w:hAnsi="Times New Roman" w:cs="Times New Roman"/>
          <w:sz w:val="24"/>
          <w:szCs w:val="24"/>
          <w:lang w:eastAsia="hr-HR"/>
        </w:rPr>
        <w:br/>
      </w:r>
      <w:r w:rsidRPr="00774237">
        <w:rPr>
          <w:rFonts w:ascii="Times New Roman" w:hAnsi="Times New Roman" w:cs="Times New Roman"/>
          <w:b/>
          <w:sz w:val="24"/>
          <w:szCs w:val="24"/>
          <w:lang w:eastAsia="hr-HR"/>
        </w:rPr>
        <w:t>X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t xml:space="preserve"> Javno otvaranje ponuda bit će </w:t>
      </w:r>
      <w:r w:rsidR="00BE5162">
        <w:rPr>
          <w:rFonts w:ascii="Times New Roman" w:hAnsi="Times New Roman" w:cs="Times New Roman"/>
          <w:sz w:val="24"/>
          <w:szCs w:val="24"/>
          <w:lang w:eastAsia="hr-HR"/>
        </w:rPr>
        <w:t>19. kolovoza 2020.</w:t>
      </w:r>
      <w:r w:rsidR="00945044"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t xml:space="preserve"> u </w:t>
      </w:r>
      <w:r w:rsidR="00BE5162">
        <w:rPr>
          <w:rFonts w:ascii="Times New Roman" w:hAnsi="Times New Roman" w:cs="Times New Roman"/>
          <w:sz w:val="24"/>
          <w:szCs w:val="24"/>
          <w:lang w:eastAsia="hr-HR"/>
        </w:rPr>
        <w:t>13</w:t>
      </w:r>
      <w:r w:rsidR="00945044">
        <w:rPr>
          <w:rFonts w:ascii="Times New Roman" w:hAnsi="Times New Roman" w:cs="Times New Roman"/>
          <w:sz w:val="24"/>
          <w:szCs w:val="24"/>
          <w:lang w:eastAsia="hr-HR"/>
        </w:rPr>
        <w:t>.00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t xml:space="preserve"> sati u Gradskoj vijećnici Grada Siska, Rimska 26</w:t>
      </w:r>
      <w:r w:rsidR="00945044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EE4272">
        <w:rPr>
          <w:rFonts w:ascii="Times New Roman" w:hAnsi="Times New Roman" w:cs="Times New Roman"/>
          <w:sz w:val="24"/>
          <w:szCs w:val="24"/>
          <w:lang w:eastAsia="hr-HR"/>
        </w:rPr>
        <w:t xml:space="preserve"> na kojem mogu biti nazočni ponuditelji ili njihovi ovlašteni predstavnici.</w:t>
      </w:r>
    </w:p>
    <w:p w:rsidR="00ED6304" w:rsidRPr="00EE4272" w:rsidRDefault="00ED6304" w:rsidP="00EE4272">
      <w:pPr>
        <w:pStyle w:val="NoSpacing"/>
      </w:pPr>
    </w:p>
    <w:sectPr w:rsidR="00ED6304" w:rsidRPr="00EE4272" w:rsidSect="009B428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D75"/>
    <w:multiLevelType w:val="hybridMultilevel"/>
    <w:tmpl w:val="1BEC9E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36FA9"/>
    <w:multiLevelType w:val="hybridMultilevel"/>
    <w:tmpl w:val="C206F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E22DD"/>
    <w:multiLevelType w:val="hybridMultilevel"/>
    <w:tmpl w:val="F12839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274D1"/>
    <w:multiLevelType w:val="hybridMultilevel"/>
    <w:tmpl w:val="6A8CFA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17FC1"/>
    <w:multiLevelType w:val="hybridMultilevel"/>
    <w:tmpl w:val="BCB26E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021E8"/>
    <w:multiLevelType w:val="hybridMultilevel"/>
    <w:tmpl w:val="2730A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410B0"/>
    <w:multiLevelType w:val="hybridMultilevel"/>
    <w:tmpl w:val="C206F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3D"/>
    <w:rsid w:val="00000885"/>
    <w:rsid w:val="00034098"/>
    <w:rsid w:val="00055B20"/>
    <w:rsid w:val="00101CA4"/>
    <w:rsid w:val="00112522"/>
    <w:rsid w:val="00194BF8"/>
    <w:rsid w:val="001955AF"/>
    <w:rsid w:val="00295121"/>
    <w:rsid w:val="00306B4A"/>
    <w:rsid w:val="00380DEA"/>
    <w:rsid w:val="0039610E"/>
    <w:rsid w:val="004423FE"/>
    <w:rsid w:val="00445072"/>
    <w:rsid w:val="00485176"/>
    <w:rsid w:val="0049226D"/>
    <w:rsid w:val="00522C8D"/>
    <w:rsid w:val="005D28BF"/>
    <w:rsid w:val="005E620B"/>
    <w:rsid w:val="005F5283"/>
    <w:rsid w:val="00630201"/>
    <w:rsid w:val="006678AC"/>
    <w:rsid w:val="00683970"/>
    <w:rsid w:val="006E274E"/>
    <w:rsid w:val="007130BC"/>
    <w:rsid w:val="00746732"/>
    <w:rsid w:val="00774237"/>
    <w:rsid w:val="007956C2"/>
    <w:rsid w:val="007A4898"/>
    <w:rsid w:val="007B6FD4"/>
    <w:rsid w:val="007E78D3"/>
    <w:rsid w:val="00834283"/>
    <w:rsid w:val="0087121E"/>
    <w:rsid w:val="00876B38"/>
    <w:rsid w:val="00877F3D"/>
    <w:rsid w:val="008A4BCE"/>
    <w:rsid w:val="009155FF"/>
    <w:rsid w:val="009433AB"/>
    <w:rsid w:val="00945044"/>
    <w:rsid w:val="00984D46"/>
    <w:rsid w:val="009B428C"/>
    <w:rsid w:val="009C0F3D"/>
    <w:rsid w:val="009C518B"/>
    <w:rsid w:val="009E462F"/>
    <w:rsid w:val="00B50E49"/>
    <w:rsid w:val="00B51AC8"/>
    <w:rsid w:val="00B67331"/>
    <w:rsid w:val="00B82281"/>
    <w:rsid w:val="00BC69A2"/>
    <w:rsid w:val="00BD3C5C"/>
    <w:rsid w:val="00BE5162"/>
    <w:rsid w:val="00D10B21"/>
    <w:rsid w:val="00D809BA"/>
    <w:rsid w:val="00DD1D8B"/>
    <w:rsid w:val="00DF1794"/>
    <w:rsid w:val="00ED6098"/>
    <w:rsid w:val="00ED6304"/>
    <w:rsid w:val="00EE4272"/>
    <w:rsid w:val="00F20093"/>
    <w:rsid w:val="00F42C08"/>
    <w:rsid w:val="00F479F1"/>
    <w:rsid w:val="00FD6CA8"/>
    <w:rsid w:val="00F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3D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77F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F3D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77F3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4272"/>
    <w:pPr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3D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77F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F3D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77F3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4272"/>
    <w:pPr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Malekinušić</dc:creator>
  <cp:lastModifiedBy>Ivana Žuk</cp:lastModifiedBy>
  <cp:revision>18</cp:revision>
  <cp:lastPrinted>2020-07-30T12:36:00Z</cp:lastPrinted>
  <dcterms:created xsi:type="dcterms:W3CDTF">2020-07-29T12:08:00Z</dcterms:created>
  <dcterms:modified xsi:type="dcterms:W3CDTF">2020-08-03T11:24:00Z</dcterms:modified>
</cp:coreProperties>
</file>