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9974" w14:textId="2C741775" w:rsidR="00B8250A" w:rsidRPr="00430207" w:rsidRDefault="000A2BF4" w:rsidP="000A2BF4">
      <w:pPr>
        <w:jc w:val="center"/>
        <w:rPr>
          <w:b/>
          <w:bCs/>
          <w:sz w:val="24"/>
          <w:szCs w:val="24"/>
        </w:rPr>
      </w:pPr>
      <w:r w:rsidRPr="00430207">
        <w:rPr>
          <w:b/>
          <w:bCs/>
          <w:sz w:val="24"/>
          <w:szCs w:val="24"/>
        </w:rPr>
        <w:t>BILJEŠKE UZ FINANCIJS</w:t>
      </w:r>
      <w:r w:rsidR="006C1F99">
        <w:rPr>
          <w:b/>
          <w:bCs/>
          <w:sz w:val="24"/>
          <w:szCs w:val="24"/>
        </w:rPr>
        <w:t>K</w:t>
      </w:r>
      <w:r w:rsidRPr="00430207">
        <w:rPr>
          <w:b/>
          <w:bCs/>
          <w:sz w:val="24"/>
          <w:szCs w:val="24"/>
        </w:rPr>
        <w:t>E IZVJEŠTAJE</w:t>
      </w:r>
    </w:p>
    <w:p w14:paraId="03E03999" w14:textId="5BBC3D22" w:rsidR="000A2BF4" w:rsidRPr="00430207" w:rsidRDefault="000A2BF4" w:rsidP="000A2BF4">
      <w:pPr>
        <w:jc w:val="center"/>
        <w:rPr>
          <w:b/>
          <w:bCs/>
          <w:sz w:val="24"/>
          <w:szCs w:val="24"/>
        </w:rPr>
      </w:pPr>
      <w:r w:rsidRPr="00430207">
        <w:rPr>
          <w:b/>
          <w:bCs/>
          <w:sz w:val="24"/>
          <w:szCs w:val="24"/>
        </w:rPr>
        <w:t xml:space="preserve">za razdoblje od 01. siječnja do </w:t>
      </w:r>
      <w:r w:rsidR="00BB7CAB">
        <w:rPr>
          <w:b/>
          <w:bCs/>
          <w:sz w:val="24"/>
          <w:szCs w:val="24"/>
        </w:rPr>
        <w:t>30. lipnja</w:t>
      </w:r>
      <w:r w:rsidRPr="00430207">
        <w:rPr>
          <w:b/>
          <w:bCs/>
          <w:sz w:val="24"/>
          <w:szCs w:val="24"/>
        </w:rPr>
        <w:t xml:space="preserve"> 202</w:t>
      </w:r>
      <w:r w:rsidR="00BB7CAB">
        <w:rPr>
          <w:b/>
          <w:bCs/>
          <w:sz w:val="24"/>
          <w:szCs w:val="24"/>
        </w:rPr>
        <w:t>2</w:t>
      </w:r>
      <w:r w:rsidRPr="00430207">
        <w:rPr>
          <w:b/>
          <w:bCs/>
          <w:sz w:val="24"/>
          <w:szCs w:val="24"/>
        </w:rPr>
        <w:t>. godine</w:t>
      </w:r>
    </w:p>
    <w:p w14:paraId="039C30F4" w14:textId="1A0EA62F" w:rsidR="000A2BF4" w:rsidRPr="00430207" w:rsidRDefault="000A2BF4" w:rsidP="000A2BF4">
      <w:pPr>
        <w:jc w:val="center"/>
        <w:rPr>
          <w:b/>
          <w:bCs/>
          <w:sz w:val="24"/>
          <w:szCs w:val="24"/>
        </w:rPr>
      </w:pPr>
    </w:p>
    <w:tbl>
      <w:tblPr>
        <w:tblW w:w="6620" w:type="dxa"/>
        <w:tblLook w:val="04A0" w:firstRow="1" w:lastRow="0" w:firstColumn="1" w:lastColumn="0" w:noHBand="0" w:noVBand="1"/>
      </w:tblPr>
      <w:tblGrid>
        <w:gridCol w:w="3400"/>
        <w:gridCol w:w="3220"/>
      </w:tblGrid>
      <w:tr w:rsidR="006867AA" w:rsidRPr="006867AA" w14:paraId="59231E4F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7F83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Naziv obveznika: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85B3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GRAD SISAK</w:t>
            </w:r>
          </w:p>
        </w:tc>
      </w:tr>
      <w:tr w:rsidR="006867AA" w:rsidRPr="006867AA" w14:paraId="243F48BC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A753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RKP-a: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E0D5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28854</w:t>
            </w:r>
          </w:p>
        </w:tc>
      </w:tr>
      <w:tr w:rsidR="006867AA" w:rsidRPr="006867AA" w14:paraId="37379FB2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29CB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Sjedište obveznika: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0DE2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SISAK</w:t>
            </w:r>
          </w:p>
        </w:tc>
      </w:tr>
      <w:tr w:rsidR="006867AA" w:rsidRPr="006867AA" w14:paraId="156BA0E0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4E99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Matični broj: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22BD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02553040</w:t>
            </w:r>
          </w:p>
        </w:tc>
      </w:tr>
      <w:tr w:rsidR="006867AA" w:rsidRPr="006867AA" w14:paraId="26C9237A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80A6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Adresa sjedišta obveznika: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40E4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Rimska 26</w:t>
            </w:r>
          </w:p>
        </w:tc>
      </w:tr>
      <w:tr w:rsidR="006867AA" w:rsidRPr="006867AA" w14:paraId="3DA3611D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BF16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7893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08686015790</w:t>
            </w:r>
          </w:p>
        </w:tc>
      </w:tr>
      <w:tr w:rsidR="006867AA" w:rsidRPr="006867AA" w14:paraId="71342885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7AD7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Razina: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53C2" w14:textId="312078CB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  <w:r w:rsidR="00D230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6867AA" w:rsidRPr="006867AA" w14:paraId="186B6D83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577F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Razdjel: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939B" w14:textId="670DF69F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302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000</w:t>
            </w:r>
          </w:p>
        </w:tc>
      </w:tr>
      <w:tr w:rsidR="006867AA" w:rsidRPr="006867AA" w14:paraId="388D4E84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0A03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Šifra djelatnosti prema NKD-u 2007: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039D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8411</w:t>
            </w:r>
          </w:p>
        </w:tc>
      </w:tr>
      <w:tr w:rsidR="006867AA" w:rsidRPr="006867AA" w14:paraId="27AAA30D" w14:textId="77777777" w:rsidTr="006867A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E570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Šifra grada/općine: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B81B" w14:textId="77777777" w:rsidR="006867AA" w:rsidRPr="006867AA" w:rsidRDefault="006867AA" w:rsidP="0068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867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391</w:t>
            </w:r>
          </w:p>
        </w:tc>
      </w:tr>
    </w:tbl>
    <w:p w14:paraId="3F0A0CA0" w14:textId="1DBB2A53" w:rsidR="000A2BF4" w:rsidRPr="00430207" w:rsidRDefault="000A2BF4" w:rsidP="000A2BF4">
      <w:pPr>
        <w:jc w:val="both"/>
        <w:rPr>
          <w:b/>
          <w:bCs/>
          <w:sz w:val="24"/>
          <w:szCs w:val="24"/>
        </w:rPr>
      </w:pPr>
    </w:p>
    <w:p w14:paraId="3F578A75" w14:textId="14C38C18" w:rsidR="001B779A" w:rsidRDefault="001B779A" w:rsidP="00A904BC">
      <w:pPr>
        <w:jc w:val="both"/>
        <w:rPr>
          <w:b/>
          <w:bCs/>
          <w:sz w:val="24"/>
          <w:szCs w:val="24"/>
        </w:rPr>
      </w:pPr>
      <w:r w:rsidRPr="001B779A">
        <w:rPr>
          <w:b/>
          <w:bCs/>
          <w:sz w:val="24"/>
          <w:szCs w:val="24"/>
        </w:rPr>
        <w:t>Bilješke uz Izvještaj o prihodima i rashodima, primicima i izdacima – Obrazac PR-RAS</w:t>
      </w:r>
    </w:p>
    <w:p w14:paraId="005DE8DC" w14:textId="0235BD95" w:rsidR="00DB5440" w:rsidRDefault="009A357A" w:rsidP="00550682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DB5440">
        <w:rPr>
          <w:sz w:val="24"/>
          <w:szCs w:val="24"/>
        </w:rPr>
        <w:t>Šifra 611</w:t>
      </w:r>
      <w:r w:rsidR="009A4DA8" w:rsidRPr="00DB5440">
        <w:rPr>
          <w:sz w:val="24"/>
          <w:szCs w:val="24"/>
        </w:rPr>
        <w:t xml:space="preserve"> Porez i prirez na dohodak – ostvaren je u iznosu od </w:t>
      </w:r>
      <w:r w:rsidRPr="00DB5440">
        <w:rPr>
          <w:sz w:val="24"/>
          <w:szCs w:val="24"/>
        </w:rPr>
        <w:t>52.778.448,88</w:t>
      </w:r>
      <w:r w:rsidR="009A4DA8" w:rsidRPr="00DB5440">
        <w:rPr>
          <w:sz w:val="24"/>
          <w:szCs w:val="24"/>
        </w:rPr>
        <w:t xml:space="preserve"> kn i </w:t>
      </w:r>
      <w:r w:rsidRPr="00DB5440">
        <w:rPr>
          <w:sz w:val="24"/>
          <w:szCs w:val="24"/>
        </w:rPr>
        <w:t>viši je za 15,2</w:t>
      </w:r>
      <w:r w:rsidR="009A4DA8" w:rsidRPr="00DB5440">
        <w:rPr>
          <w:sz w:val="24"/>
          <w:szCs w:val="24"/>
        </w:rPr>
        <w:t xml:space="preserve">% </w:t>
      </w:r>
      <w:r w:rsidRPr="00DB5440">
        <w:rPr>
          <w:sz w:val="24"/>
          <w:szCs w:val="24"/>
        </w:rPr>
        <w:t xml:space="preserve">u odnosu na isto razdoblje prethodne godine zbog </w:t>
      </w:r>
      <w:r w:rsidR="00DB5440" w:rsidRPr="00DB5440">
        <w:rPr>
          <w:sz w:val="24"/>
          <w:szCs w:val="24"/>
        </w:rPr>
        <w:t>povećanog broja zaposlenih</w:t>
      </w:r>
      <w:r w:rsidR="00786E04">
        <w:rPr>
          <w:sz w:val="24"/>
          <w:szCs w:val="24"/>
        </w:rPr>
        <w:t xml:space="preserve"> na tržištu rada</w:t>
      </w:r>
      <w:r w:rsidR="00997143">
        <w:rPr>
          <w:sz w:val="24"/>
          <w:szCs w:val="24"/>
        </w:rPr>
        <w:t>.</w:t>
      </w:r>
    </w:p>
    <w:p w14:paraId="50D8E6E2" w14:textId="6B47CE02" w:rsidR="00180020" w:rsidRPr="00DB5440" w:rsidRDefault="0002296C" w:rsidP="00550682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DB5440">
        <w:rPr>
          <w:sz w:val="24"/>
          <w:szCs w:val="24"/>
        </w:rPr>
        <w:t xml:space="preserve">Šifra </w:t>
      </w:r>
      <w:r w:rsidR="009D64DE" w:rsidRPr="00DB5440">
        <w:rPr>
          <w:sz w:val="24"/>
          <w:szCs w:val="24"/>
        </w:rPr>
        <w:t xml:space="preserve">613 Porez na imovinu – ostvaren je u iznosu od 3.145.858,06 kn što je za dva puta veći u odnosu na isto razdoblje prethodne godine zbog </w:t>
      </w:r>
      <w:r w:rsidR="00180020" w:rsidRPr="00DB5440">
        <w:rPr>
          <w:sz w:val="24"/>
          <w:szCs w:val="24"/>
        </w:rPr>
        <w:t>bitno povećanog prihoda od porezu na promet nekretnina</w:t>
      </w:r>
      <w:r w:rsidR="00BC3D4B">
        <w:rPr>
          <w:sz w:val="24"/>
          <w:szCs w:val="24"/>
        </w:rPr>
        <w:t>, gdje je u prvih šest mjeseci ove godine pojačana prodaja nekretnina nego u istom razdoblju prethodne godine.</w:t>
      </w:r>
    </w:p>
    <w:p w14:paraId="31FE0EDF" w14:textId="59345ED0" w:rsidR="00BA6A87" w:rsidRPr="008B46BC" w:rsidRDefault="009D64DE" w:rsidP="00BA6A87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8B46BC">
        <w:rPr>
          <w:sz w:val="24"/>
          <w:szCs w:val="24"/>
        </w:rPr>
        <w:t>Šifra 614</w:t>
      </w:r>
      <w:r w:rsidR="00BA6A87" w:rsidRPr="008B46BC">
        <w:rPr>
          <w:sz w:val="24"/>
          <w:szCs w:val="24"/>
        </w:rPr>
        <w:t xml:space="preserve"> Porez na robu i usluge – ostvaren je u iznosu od </w:t>
      </w:r>
      <w:r w:rsidR="00180020" w:rsidRPr="008B46BC">
        <w:rPr>
          <w:sz w:val="24"/>
          <w:szCs w:val="24"/>
        </w:rPr>
        <w:t>443.715,37</w:t>
      </w:r>
      <w:r w:rsidR="00BA6A87" w:rsidRPr="008B46BC">
        <w:rPr>
          <w:sz w:val="24"/>
          <w:szCs w:val="24"/>
        </w:rPr>
        <w:t xml:space="preserve"> kn i </w:t>
      </w:r>
      <w:r w:rsidR="00180020" w:rsidRPr="008B46BC">
        <w:rPr>
          <w:sz w:val="24"/>
          <w:szCs w:val="24"/>
        </w:rPr>
        <w:t>veći</w:t>
      </w:r>
      <w:r w:rsidR="00BA6A87" w:rsidRPr="008B46BC">
        <w:rPr>
          <w:sz w:val="24"/>
          <w:szCs w:val="24"/>
        </w:rPr>
        <w:t xml:space="preserve"> je za </w:t>
      </w:r>
      <w:r w:rsidR="00180020" w:rsidRPr="008B46BC">
        <w:rPr>
          <w:sz w:val="24"/>
          <w:szCs w:val="24"/>
        </w:rPr>
        <w:t>tri puta</w:t>
      </w:r>
      <w:r w:rsidR="00BA6A87" w:rsidRPr="008B46BC">
        <w:rPr>
          <w:sz w:val="24"/>
          <w:szCs w:val="24"/>
        </w:rPr>
        <w:t xml:space="preserve"> u odnosu na </w:t>
      </w:r>
      <w:r w:rsidR="00180020" w:rsidRPr="008B46BC">
        <w:rPr>
          <w:sz w:val="24"/>
          <w:szCs w:val="24"/>
        </w:rPr>
        <w:t xml:space="preserve">isto razdoblje </w:t>
      </w:r>
      <w:r w:rsidR="00BA6A87" w:rsidRPr="008B46BC">
        <w:rPr>
          <w:sz w:val="24"/>
          <w:szCs w:val="24"/>
        </w:rPr>
        <w:t>prethodn</w:t>
      </w:r>
      <w:r w:rsidR="00180020" w:rsidRPr="008B46BC">
        <w:rPr>
          <w:sz w:val="24"/>
          <w:szCs w:val="24"/>
        </w:rPr>
        <w:t>e</w:t>
      </w:r>
      <w:r w:rsidR="00BA6A87" w:rsidRPr="008B46BC">
        <w:rPr>
          <w:sz w:val="24"/>
          <w:szCs w:val="24"/>
        </w:rPr>
        <w:t xml:space="preserve"> godinu </w:t>
      </w:r>
      <w:r w:rsidR="005E7285" w:rsidRPr="008B46BC">
        <w:rPr>
          <w:sz w:val="24"/>
          <w:szCs w:val="24"/>
        </w:rPr>
        <w:t xml:space="preserve">i to zbog bitno povećanog prihoda </w:t>
      </w:r>
      <w:r w:rsidR="00BA6A87" w:rsidRPr="008B46BC">
        <w:rPr>
          <w:sz w:val="24"/>
          <w:szCs w:val="24"/>
        </w:rPr>
        <w:t>od poreza na potrošnju alkoholnih i bezalkoholnih pića u ugostiteljskim objektima</w:t>
      </w:r>
      <w:r w:rsidR="003C3856">
        <w:rPr>
          <w:sz w:val="24"/>
          <w:szCs w:val="24"/>
        </w:rPr>
        <w:t xml:space="preserve"> na što je djelomično imalo i utjecaj popuštanja covid mjera, nego u istom razdoblju prethodne godine.</w:t>
      </w:r>
    </w:p>
    <w:p w14:paraId="0D3D9C42" w14:textId="1BC83750" w:rsidR="002F013C" w:rsidRPr="008B46BC" w:rsidRDefault="00F27AF4" w:rsidP="00750942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8B46BC">
        <w:rPr>
          <w:sz w:val="24"/>
          <w:szCs w:val="24"/>
        </w:rPr>
        <w:t>Šifra 634</w:t>
      </w:r>
      <w:r w:rsidR="002F013C" w:rsidRPr="008B46BC">
        <w:rPr>
          <w:sz w:val="24"/>
          <w:szCs w:val="24"/>
        </w:rPr>
        <w:t xml:space="preserve"> </w:t>
      </w:r>
      <w:r w:rsidR="00386E0B" w:rsidRPr="008B46BC">
        <w:rPr>
          <w:sz w:val="24"/>
          <w:szCs w:val="24"/>
        </w:rPr>
        <w:t xml:space="preserve">Pomoći od izvanproračunskih korisnika – ostvarene su u iznosu od </w:t>
      </w:r>
      <w:r w:rsidRPr="008B46BC">
        <w:rPr>
          <w:sz w:val="24"/>
          <w:szCs w:val="24"/>
        </w:rPr>
        <w:t xml:space="preserve">2.670.524,41 </w:t>
      </w:r>
      <w:r w:rsidR="00386E0B" w:rsidRPr="008B46BC">
        <w:rPr>
          <w:sz w:val="24"/>
          <w:szCs w:val="24"/>
        </w:rPr>
        <w:t xml:space="preserve">kn, što je </w:t>
      </w:r>
      <w:r w:rsidRPr="008B46BC">
        <w:rPr>
          <w:sz w:val="24"/>
          <w:szCs w:val="24"/>
        </w:rPr>
        <w:t xml:space="preserve">za 24,4% manje </w:t>
      </w:r>
      <w:r w:rsidR="00386E0B" w:rsidRPr="008B46BC">
        <w:rPr>
          <w:sz w:val="24"/>
          <w:szCs w:val="24"/>
        </w:rPr>
        <w:t xml:space="preserve">nego prethode godine </w:t>
      </w:r>
      <w:r w:rsidR="00D24EA1" w:rsidRPr="008B46BC">
        <w:rPr>
          <w:sz w:val="24"/>
          <w:szCs w:val="24"/>
        </w:rPr>
        <w:t xml:space="preserve">u istom razdoblju jer se radi o manjim uplatama </w:t>
      </w:r>
      <w:r w:rsidR="008B46BC" w:rsidRPr="008B46BC">
        <w:rPr>
          <w:sz w:val="24"/>
          <w:szCs w:val="24"/>
        </w:rPr>
        <w:t xml:space="preserve">od strane Hrvatskog zavoda za zapošljavanje jer je smanjenje broj radnika </w:t>
      </w:r>
      <w:r w:rsidR="003F6398">
        <w:rPr>
          <w:sz w:val="24"/>
          <w:szCs w:val="24"/>
        </w:rPr>
        <w:t xml:space="preserve">na javnim radovima </w:t>
      </w:r>
      <w:r w:rsidR="008B46BC" w:rsidRPr="008B46BC">
        <w:rPr>
          <w:sz w:val="24"/>
          <w:szCs w:val="24"/>
        </w:rPr>
        <w:t>u prvih šest mjeseci 2022. godine.</w:t>
      </w:r>
      <w:r w:rsidR="005711A3" w:rsidRPr="008B46BC">
        <w:rPr>
          <w:sz w:val="24"/>
          <w:szCs w:val="24"/>
        </w:rPr>
        <w:t xml:space="preserve"> </w:t>
      </w:r>
    </w:p>
    <w:p w14:paraId="2D9A0F06" w14:textId="14314601" w:rsidR="0011785B" w:rsidRDefault="0011785B" w:rsidP="009349A4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8B46BC">
        <w:rPr>
          <w:sz w:val="24"/>
          <w:szCs w:val="24"/>
        </w:rPr>
        <w:t>Šifra 638 Pomoći temeljem prijenosa</w:t>
      </w:r>
      <w:r>
        <w:rPr>
          <w:sz w:val="24"/>
          <w:szCs w:val="24"/>
        </w:rPr>
        <w:t xml:space="preserve"> EU sredstava iznose 2.790.641,01 kn i manj</w:t>
      </w:r>
      <w:r w:rsidR="003F6398">
        <w:rPr>
          <w:sz w:val="24"/>
          <w:szCs w:val="24"/>
        </w:rPr>
        <w:t>e</w:t>
      </w:r>
      <w:r>
        <w:rPr>
          <w:sz w:val="24"/>
          <w:szCs w:val="24"/>
        </w:rPr>
        <w:t xml:space="preserve"> su u odnosu na isto razdoblje prethodne godine za 23,5 %</w:t>
      </w:r>
      <w:r w:rsidR="00374311">
        <w:rPr>
          <w:sz w:val="24"/>
          <w:szCs w:val="24"/>
        </w:rPr>
        <w:t xml:space="preserve">. Prošle godine u </w:t>
      </w:r>
      <w:r w:rsidR="00D564D8">
        <w:rPr>
          <w:sz w:val="24"/>
          <w:szCs w:val="24"/>
        </w:rPr>
        <w:t>prvih</w:t>
      </w:r>
      <w:r w:rsidR="00374311">
        <w:rPr>
          <w:sz w:val="24"/>
          <w:szCs w:val="24"/>
        </w:rPr>
        <w:t xml:space="preserve"> šest mjeseci </w:t>
      </w:r>
      <w:r w:rsidR="00D564D8">
        <w:rPr>
          <w:sz w:val="24"/>
          <w:szCs w:val="24"/>
        </w:rPr>
        <w:t xml:space="preserve">bile su veće isplate po </w:t>
      </w:r>
      <w:r w:rsidR="00D564D8">
        <w:rPr>
          <w:sz w:val="24"/>
          <w:szCs w:val="24"/>
        </w:rPr>
        <w:t>zahtjevima za nadoknadu sredstava</w:t>
      </w:r>
      <w:r w:rsidR="00D564D8">
        <w:rPr>
          <w:sz w:val="24"/>
          <w:szCs w:val="24"/>
        </w:rPr>
        <w:t xml:space="preserve"> za projekte koji su bili u tijeku</w:t>
      </w:r>
      <w:r w:rsidR="00765EC2">
        <w:rPr>
          <w:sz w:val="24"/>
          <w:szCs w:val="24"/>
        </w:rPr>
        <w:t>. Dok u ovoj godini u prvih šest mjeseci radi se o isplati završnog ZNS-a za projekt CIKS i ostale isplate odnose se na projekte koji traju.</w:t>
      </w:r>
    </w:p>
    <w:p w14:paraId="1B2D52BB" w14:textId="3579064D" w:rsidR="00D24EA1" w:rsidRPr="009349A4" w:rsidRDefault="00D24EA1" w:rsidP="009349A4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641 </w:t>
      </w:r>
      <w:r w:rsidRPr="0036030F">
        <w:rPr>
          <w:sz w:val="24"/>
          <w:szCs w:val="24"/>
        </w:rPr>
        <w:t xml:space="preserve">Prihodi od financijske imovine </w:t>
      </w:r>
      <w:r>
        <w:rPr>
          <w:sz w:val="24"/>
          <w:szCs w:val="24"/>
        </w:rPr>
        <w:t>– ostvaren</w:t>
      </w:r>
      <w:r w:rsidR="000E01BB">
        <w:rPr>
          <w:sz w:val="24"/>
          <w:szCs w:val="24"/>
        </w:rPr>
        <w:t xml:space="preserve">i su </w:t>
      </w:r>
      <w:r>
        <w:rPr>
          <w:sz w:val="24"/>
          <w:szCs w:val="24"/>
        </w:rPr>
        <w:t xml:space="preserve">u iznosu od 418.577,17 kn, odnosno veći su za </w:t>
      </w:r>
      <w:r w:rsidR="000E01BB">
        <w:rPr>
          <w:sz w:val="24"/>
          <w:szCs w:val="24"/>
        </w:rPr>
        <w:t>32,8%</w:t>
      </w:r>
      <w:r>
        <w:rPr>
          <w:sz w:val="24"/>
          <w:szCs w:val="24"/>
        </w:rPr>
        <w:t xml:space="preserve"> zbog naplate</w:t>
      </w:r>
      <w:r w:rsidR="000E01BB">
        <w:rPr>
          <w:sz w:val="24"/>
          <w:szCs w:val="24"/>
        </w:rPr>
        <w:t xml:space="preserve"> prihoda od zateznih kamata, konkretno </w:t>
      </w:r>
      <w:r w:rsidR="00D66E8A">
        <w:rPr>
          <w:sz w:val="24"/>
          <w:szCs w:val="24"/>
        </w:rPr>
        <w:t>zatezn</w:t>
      </w:r>
      <w:r w:rsidR="004053E9">
        <w:rPr>
          <w:sz w:val="24"/>
          <w:szCs w:val="24"/>
        </w:rPr>
        <w:t>e</w:t>
      </w:r>
      <w:r w:rsidR="00D66E8A">
        <w:rPr>
          <w:sz w:val="24"/>
          <w:szCs w:val="24"/>
        </w:rPr>
        <w:t xml:space="preserve"> kamate na komunalnu naknadu.</w:t>
      </w:r>
    </w:p>
    <w:p w14:paraId="7FB71BA7" w14:textId="7CFD6B9F" w:rsidR="00593940" w:rsidRDefault="00D66E8A" w:rsidP="00750942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642 </w:t>
      </w:r>
      <w:r w:rsidR="00FF5C06" w:rsidRPr="00FF5C06">
        <w:rPr>
          <w:sz w:val="24"/>
          <w:szCs w:val="24"/>
        </w:rPr>
        <w:t xml:space="preserve">Prihodi od nefinancijske imovine </w:t>
      </w:r>
      <w:r w:rsidR="00E15578">
        <w:rPr>
          <w:sz w:val="24"/>
          <w:szCs w:val="24"/>
        </w:rPr>
        <w:t>– ostvaren</w:t>
      </w:r>
      <w:r w:rsidR="00D0568D">
        <w:rPr>
          <w:sz w:val="24"/>
          <w:szCs w:val="24"/>
        </w:rPr>
        <w:t xml:space="preserve">i su </w:t>
      </w:r>
      <w:r w:rsidR="00E15578">
        <w:rPr>
          <w:sz w:val="24"/>
          <w:szCs w:val="24"/>
        </w:rPr>
        <w:t xml:space="preserve">u iznosu </w:t>
      </w:r>
      <w:r>
        <w:rPr>
          <w:sz w:val="24"/>
          <w:szCs w:val="24"/>
        </w:rPr>
        <w:t>5.165.728,53</w:t>
      </w:r>
      <w:r w:rsidR="00E15578">
        <w:rPr>
          <w:sz w:val="24"/>
          <w:szCs w:val="24"/>
        </w:rPr>
        <w:t xml:space="preserve"> kn, što </w:t>
      </w:r>
      <w:r w:rsidR="00D0568D">
        <w:rPr>
          <w:sz w:val="24"/>
          <w:szCs w:val="24"/>
        </w:rPr>
        <w:t xml:space="preserve">čini veći prihod za 79,2% </w:t>
      </w:r>
      <w:r w:rsidR="00E15578">
        <w:rPr>
          <w:sz w:val="24"/>
          <w:szCs w:val="24"/>
        </w:rPr>
        <w:t xml:space="preserve">u odnosu na prethodnu godinu </w:t>
      </w:r>
      <w:r w:rsidR="00D0568D">
        <w:rPr>
          <w:sz w:val="24"/>
          <w:szCs w:val="24"/>
        </w:rPr>
        <w:t>za isto razdoblje</w:t>
      </w:r>
      <w:r w:rsidR="00652EA9">
        <w:rPr>
          <w:sz w:val="24"/>
          <w:szCs w:val="24"/>
        </w:rPr>
        <w:t xml:space="preserve">, a najveći </w:t>
      </w:r>
      <w:r w:rsidR="00652EA9">
        <w:rPr>
          <w:sz w:val="24"/>
          <w:szCs w:val="24"/>
        </w:rPr>
        <w:lastRenderedPageBreak/>
        <w:t xml:space="preserve">efekt je u naknadi za korištenje nefinancijske imovine konkretno u naplati naknade za korištenje prostora </w:t>
      </w:r>
      <w:r w:rsidR="004053E9">
        <w:rPr>
          <w:sz w:val="24"/>
          <w:szCs w:val="24"/>
        </w:rPr>
        <w:t>Termo</w:t>
      </w:r>
      <w:r w:rsidR="00652EA9">
        <w:rPr>
          <w:sz w:val="24"/>
          <w:szCs w:val="24"/>
        </w:rPr>
        <w:t xml:space="preserve">elektrane koja je dva puta veća u prvih šest mjeseci 2022. godine, nego u 2021. godini, zatim dio povećanja se odnosi i na prihode od zakupa i iznajmljivanja imovine od poslovnih objekata i zakupa terasa.  </w:t>
      </w:r>
    </w:p>
    <w:p w14:paraId="50DDCC15" w14:textId="61B300BB" w:rsidR="00F4042F" w:rsidRPr="000174F3" w:rsidRDefault="001122E5" w:rsidP="00F4042F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0174F3">
        <w:rPr>
          <w:sz w:val="24"/>
          <w:szCs w:val="24"/>
        </w:rPr>
        <w:t>Šifra 651</w:t>
      </w:r>
      <w:r w:rsidR="00FF5C06" w:rsidRPr="000174F3">
        <w:rPr>
          <w:sz w:val="24"/>
          <w:szCs w:val="24"/>
        </w:rPr>
        <w:t xml:space="preserve"> Upravne i</w:t>
      </w:r>
      <w:r w:rsidR="00FF5C06" w:rsidRPr="00FF5C06">
        <w:rPr>
          <w:sz w:val="24"/>
          <w:szCs w:val="24"/>
        </w:rPr>
        <w:t xml:space="preserve"> administrativne pristojbe </w:t>
      </w:r>
      <w:r w:rsidR="00FF5C06">
        <w:rPr>
          <w:sz w:val="24"/>
          <w:szCs w:val="24"/>
        </w:rPr>
        <w:t xml:space="preserve">– ostvaren je u iznosu od </w:t>
      </w:r>
      <w:r>
        <w:rPr>
          <w:sz w:val="24"/>
          <w:szCs w:val="24"/>
        </w:rPr>
        <w:t>220.901,16</w:t>
      </w:r>
      <w:r w:rsidR="00FF5C06">
        <w:rPr>
          <w:sz w:val="24"/>
          <w:szCs w:val="24"/>
        </w:rPr>
        <w:t xml:space="preserve"> kn, odnosno </w:t>
      </w:r>
      <w:r>
        <w:rPr>
          <w:sz w:val="24"/>
          <w:szCs w:val="24"/>
        </w:rPr>
        <w:t>46,1%</w:t>
      </w:r>
      <w:r w:rsidR="00FF5C06">
        <w:rPr>
          <w:sz w:val="24"/>
          <w:szCs w:val="24"/>
        </w:rPr>
        <w:t xml:space="preserve"> je </w:t>
      </w:r>
      <w:r>
        <w:rPr>
          <w:sz w:val="24"/>
          <w:szCs w:val="24"/>
        </w:rPr>
        <w:t>manje</w:t>
      </w:r>
      <w:r w:rsidR="00FF5C06">
        <w:rPr>
          <w:sz w:val="24"/>
          <w:szCs w:val="24"/>
        </w:rPr>
        <w:t xml:space="preserve"> ostvarenje nego prethodne godine</w:t>
      </w:r>
      <w:r>
        <w:rPr>
          <w:sz w:val="24"/>
          <w:szCs w:val="24"/>
        </w:rPr>
        <w:t xml:space="preserve"> u istom razdoblju</w:t>
      </w:r>
      <w:r w:rsidR="000174F3">
        <w:rPr>
          <w:sz w:val="24"/>
          <w:szCs w:val="24"/>
        </w:rPr>
        <w:t>.</w:t>
      </w:r>
      <w:r w:rsidR="00FF5C06">
        <w:rPr>
          <w:sz w:val="24"/>
          <w:szCs w:val="24"/>
        </w:rPr>
        <w:t xml:space="preserve"> </w:t>
      </w:r>
      <w:r w:rsidR="000174F3" w:rsidRPr="000174F3">
        <w:rPr>
          <w:sz w:val="24"/>
          <w:szCs w:val="24"/>
        </w:rPr>
        <w:t xml:space="preserve">U prvih </w:t>
      </w:r>
      <w:r w:rsidR="000174F3">
        <w:rPr>
          <w:sz w:val="24"/>
          <w:szCs w:val="24"/>
        </w:rPr>
        <w:t>šest</w:t>
      </w:r>
      <w:r w:rsidR="000174F3" w:rsidRPr="000174F3">
        <w:rPr>
          <w:sz w:val="24"/>
          <w:szCs w:val="24"/>
        </w:rPr>
        <w:t xml:space="preserve"> mj</w:t>
      </w:r>
      <w:r w:rsidR="000174F3">
        <w:rPr>
          <w:sz w:val="24"/>
          <w:szCs w:val="24"/>
        </w:rPr>
        <w:t xml:space="preserve">eseci </w:t>
      </w:r>
      <w:r w:rsidR="000174F3" w:rsidRPr="000174F3">
        <w:rPr>
          <w:sz w:val="24"/>
          <w:szCs w:val="24"/>
        </w:rPr>
        <w:t>2022. godine u odnosu na isti period 2021. godine</w:t>
      </w:r>
      <w:r w:rsidR="000174F3">
        <w:rPr>
          <w:sz w:val="24"/>
          <w:szCs w:val="24"/>
        </w:rPr>
        <w:t xml:space="preserve"> -</w:t>
      </w:r>
      <w:r w:rsidR="000174F3" w:rsidRPr="000174F3">
        <w:rPr>
          <w:sz w:val="24"/>
          <w:szCs w:val="24"/>
        </w:rPr>
        <w:t xml:space="preserve"> iako je riješeno više građevinskih dozvola, manji je</w:t>
      </w:r>
      <w:r w:rsidR="000174F3">
        <w:rPr>
          <w:sz w:val="24"/>
          <w:szCs w:val="24"/>
        </w:rPr>
        <w:t xml:space="preserve"> </w:t>
      </w:r>
      <w:r w:rsidR="000174F3" w:rsidRPr="000174F3">
        <w:rPr>
          <w:sz w:val="24"/>
          <w:szCs w:val="24"/>
        </w:rPr>
        <w:t>udio građevina 1. skupine, te građevina s većom vrijednosti procijenjenih troškova građenja o čemu ovisi visina građevinskih pristojbi</w:t>
      </w:r>
      <w:r w:rsidR="000174F3">
        <w:rPr>
          <w:sz w:val="24"/>
          <w:szCs w:val="24"/>
        </w:rPr>
        <w:t xml:space="preserve">; </w:t>
      </w:r>
      <w:r w:rsidR="000174F3" w:rsidRPr="000174F3">
        <w:rPr>
          <w:sz w:val="24"/>
          <w:szCs w:val="24"/>
        </w:rPr>
        <w:t xml:space="preserve"> iako je riješeno veći broj predmeta u lokacijskih dozvola manji je udio građevina većeg obuhvata o čemu ovisi visina građevinskih pristojbi</w:t>
      </w:r>
      <w:r w:rsidR="000174F3">
        <w:rPr>
          <w:sz w:val="24"/>
          <w:szCs w:val="24"/>
        </w:rPr>
        <w:t>;</w:t>
      </w:r>
      <w:r w:rsidR="000174F3" w:rsidRPr="000174F3">
        <w:rPr>
          <w:sz w:val="24"/>
          <w:szCs w:val="24"/>
        </w:rPr>
        <w:t xml:space="preserve"> iako je riješen veći broj predmeta uporabnih dozvola za određene građevine, dio predmeta je riješen obustavom. Isto tako prema zadnjoj izmjeni Uredbe o upravnim pristojbama </w:t>
      </w:r>
      <w:r w:rsidR="000174F3">
        <w:rPr>
          <w:sz w:val="24"/>
          <w:szCs w:val="24"/>
        </w:rPr>
        <w:t>z</w:t>
      </w:r>
      <w:r w:rsidR="000174F3" w:rsidRPr="000174F3">
        <w:rPr>
          <w:sz w:val="24"/>
          <w:szCs w:val="24"/>
        </w:rPr>
        <w:t>a izdavanje uporabnih dozvola za određenu građevinu oštećenu potresom koja se nalazi na području Grada Zagreba, Krapinsko-zagorske županije, Zagrebačke županije, Sisačko-moslavačke županije i Karlovačke županije, a na kojoj se ostvaruju određena prava sukladno zakonu koji uređuje obnovu zgrada uslijed prirodne nepogode ili katastrofe proglašene na području Grada Zagreba, Krapinsko-zagorske županije, Zagrebačke županije, Sisačko-moslavačke županije i Karlovačke županije, ne plaća se upravna pristojba.</w:t>
      </w:r>
    </w:p>
    <w:p w14:paraId="402540DF" w14:textId="20DC4AE0" w:rsidR="00885DA4" w:rsidRDefault="00885DA4" w:rsidP="00427A35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652 Prihodi po posebnim propisima – ostvareni su u iznosu od 3.288.827,01 kn i veći su za 30% u odnosu na isto razdoblje u prethodnoj godini zbog </w:t>
      </w:r>
      <w:r w:rsidR="004E7D63">
        <w:rPr>
          <w:sz w:val="24"/>
          <w:szCs w:val="24"/>
        </w:rPr>
        <w:t xml:space="preserve">većeg prihoda od </w:t>
      </w:r>
      <w:r w:rsidR="004053E9">
        <w:rPr>
          <w:sz w:val="24"/>
          <w:szCs w:val="24"/>
        </w:rPr>
        <w:t>šumskog doprinosa</w:t>
      </w:r>
      <w:r w:rsidR="004E7D63">
        <w:rPr>
          <w:sz w:val="24"/>
          <w:szCs w:val="24"/>
        </w:rPr>
        <w:t xml:space="preserve"> koji je za dva puta veći u ovoj godini, </w:t>
      </w:r>
      <w:r w:rsidR="006D2C9B">
        <w:rPr>
          <w:sz w:val="24"/>
          <w:szCs w:val="24"/>
        </w:rPr>
        <w:t>te na refundacije po pitanju naplata šteta od osiguravajućih društva.</w:t>
      </w:r>
      <w:r>
        <w:rPr>
          <w:sz w:val="24"/>
          <w:szCs w:val="24"/>
        </w:rPr>
        <w:t xml:space="preserve"> </w:t>
      </w:r>
    </w:p>
    <w:p w14:paraId="64C6065C" w14:textId="7B526D3F" w:rsidR="006D2C9B" w:rsidRDefault="006D2C9B" w:rsidP="00427A35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653 Komunalni doprinosi i naknade – ostvareni su u iznosu od 28.317.744,01 kn i veći su za 11,4% u odnosu na isto razdoblje prethodne godine i to </w:t>
      </w:r>
      <w:r w:rsidR="00617C02">
        <w:rPr>
          <w:sz w:val="24"/>
          <w:szCs w:val="24"/>
        </w:rPr>
        <w:t>u napalit</w:t>
      </w:r>
      <w:r w:rsidR="004053E9">
        <w:rPr>
          <w:sz w:val="24"/>
          <w:szCs w:val="24"/>
        </w:rPr>
        <w:t>i</w:t>
      </w:r>
      <w:r w:rsidR="00617C02">
        <w:rPr>
          <w:sz w:val="24"/>
          <w:szCs w:val="24"/>
        </w:rPr>
        <w:t xml:space="preserve"> komunalnog doprinosa i komunalne naknade.</w:t>
      </w:r>
      <w:r w:rsidR="004053E9">
        <w:rPr>
          <w:sz w:val="24"/>
          <w:szCs w:val="24"/>
        </w:rPr>
        <w:t xml:space="preserve"> U prošloj godini bila su određena oslobođenja po pitanju plaćanja komunalne naknade</w:t>
      </w:r>
      <w:r w:rsidR="00BE55C3">
        <w:rPr>
          <w:sz w:val="24"/>
          <w:szCs w:val="24"/>
        </w:rPr>
        <w:t xml:space="preserve"> zbog covida i potresa</w:t>
      </w:r>
      <w:r w:rsidR="004053E9">
        <w:rPr>
          <w:sz w:val="24"/>
          <w:szCs w:val="24"/>
        </w:rPr>
        <w:t>.</w:t>
      </w:r>
    </w:p>
    <w:p w14:paraId="38DED52F" w14:textId="2260934F" w:rsidR="00A74E10" w:rsidRPr="00427A35" w:rsidRDefault="00A74E10" w:rsidP="00427A35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 661 Prihod od prodaje proizvoda i robe te pruženih usluga – ostvareni su u iznosu od 77.641,25 kn  i veći su za 55,8% zbog</w:t>
      </w:r>
      <w:r w:rsidR="00276D38">
        <w:rPr>
          <w:sz w:val="24"/>
          <w:szCs w:val="24"/>
        </w:rPr>
        <w:t xml:space="preserve"> većih prihoda od naplate eksternih računa na gradskim blagajnama naspram prethodnog razdoblja u prošloj godini s obzirom da je u prošloj godini građani su bili oslobođeni plaćanja određenih eksternih računa (npr. račun za električnu energiju).</w:t>
      </w:r>
    </w:p>
    <w:p w14:paraId="020B4F1D" w14:textId="57DED374" w:rsidR="00A02F01" w:rsidRPr="00D17AF8" w:rsidRDefault="00617C02" w:rsidP="00D17AF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 663</w:t>
      </w:r>
      <w:r w:rsidR="00AB1655" w:rsidRPr="00D17AF8">
        <w:rPr>
          <w:sz w:val="24"/>
          <w:szCs w:val="24"/>
        </w:rPr>
        <w:t xml:space="preserve"> Donacije od pravnih i fizičkih osoba izvan općeg proračuna i povrat donacija po protestiranim jamstvima </w:t>
      </w:r>
      <w:r w:rsidR="00FF42AA">
        <w:rPr>
          <w:sz w:val="24"/>
          <w:szCs w:val="24"/>
        </w:rPr>
        <w:t>ostvareno</w:t>
      </w:r>
      <w:r w:rsidR="00AB1655" w:rsidRPr="00D17AF8">
        <w:rPr>
          <w:sz w:val="24"/>
          <w:szCs w:val="24"/>
        </w:rPr>
        <w:t xml:space="preserve"> </w:t>
      </w:r>
      <w:r w:rsidR="00CA1484">
        <w:rPr>
          <w:sz w:val="24"/>
          <w:szCs w:val="24"/>
        </w:rPr>
        <w:t xml:space="preserve">je </w:t>
      </w:r>
      <w:r>
        <w:rPr>
          <w:sz w:val="24"/>
          <w:szCs w:val="24"/>
        </w:rPr>
        <w:t>smanjenje</w:t>
      </w:r>
      <w:r w:rsidR="00AB1655" w:rsidRPr="00D17AF8">
        <w:rPr>
          <w:sz w:val="24"/>
          <w:szCs w:val="24"/>
        </w:rPr>
        <w:t xml:space="preserve"> od </w:t>
      </w:r>
      <w:r>
        <w:rPr>
          <w:sz w:val="24"/>
          <w:szCs w:val="24"/>
        </w:rPr>
        <w:t>99</w:t>
      </w:r>
      <w:r w:rsidR="00F72063">
        <w:rPr>
          <w:sz w:val="24"/>
          <w:szCs w:val="24"/>
        </w:rPr>
        <w:t>,8</w:t>
      </w:r>
      <w:r w:rsidR="00D17AF8" w:rsidRPr="00D17AF8">
        <w:rPr>
          <w:sz w:val="24"/>
          <w:szCs w:val="24"/>
        </w:rPr>
        <w:t>%</w:t>
      </w:r>
      <w:r w:rsidR="00AB1655" w:rsidRPr="00D17AF8">
        <w:rPr>
          <w:sz w:val="24"/>
          <w:szCs w:val="24"/>
        </w:rPr>
        <w:t xml:space="preserve"> i </w:t>
      </w:r>
      <w:r w:rsidR="00CB1C31">
        <w:rPr>
          <w:sz w:val="24"/>
          <w:szCs w:val="24"/>
        </w:rPr>
        <w:t xml:space="preserve">iznose </w:t>
      </w:r>
      <w:r>
        <w:rPr>
          <w:sz w:val="24"/>
          <w:szCs w:val="24"/>
        </w:rPr>
        <w:t>48.050</w:t>
      </w:r>
      <w:r w:rsidR="00CB1C31">
        <w:rPr>
          <w:sz w:val="24"/>
          <w:szCs w:val="24"/>
        </w:rPr>
        <w:t xml:space="preserve"> kn</w:t>
      </w:r>
      <w:r w:rsidR="007C6524">
        <w:rPr>
          <w:sz w:val="24"/>
          <w:szCs w:val="24"/>
        </w:rPr>
        <w:t>,</w:t>
      </w:r>
      <w:r w:rsidR="00CB1C31">
        <w:rPr>
          <w:sz w:val="24"/>
          <w:szCs w:val="24"/>
        </w:rPr>
        <w:t xml:space="preserve"> </w:t>
      </w:r>
      <w:r w:rsidR="00FF0665">
        <w:rPr>
          <w:sz w:val="24"/>
          <w:szCs w:val="24"/>
        </w:rPr>
        <w:t xml:space="preserve">efekt smanjenja se </w:t>
      </w:r>
      <w:r w:rsidR="00AB1655" w:rsidRPr="00D17AF8">
        <w:rPr>
          <w:sz w:val="24"/>
          <w:szCs w:val="24"/>
        </w:rPr>
        <w:t>odnose se na donacije o</w:t>
      </w:r>
      <w:r w:rsidR="005B6A58" w:rsidRPr="00D17AF8">
        <w:rPr>
          <w:sz w:val="24"/>
          <w:szCs w:val="24"/>
        </w:rPr>
        <w:t>d</w:t>
      </w:r>
      <w:r w:rsidR="00AB1655" w:rsidRPr="00D17AF8">
        <w:rPr>
          <w:sz w:val="24"/>
          <w:szCs w:val="24"/>
        </w:rPr>
        <w:t xml:space="preserve"> strane fizičkih i pravnih osoba </w:t>
      </w:r>
      <w:r w:rsidR="00336569">
        <w:rPr>
          <w:sz w:val="24"/>
          <w:szCs w:val="24"/>
        </w:rPr>
        <w:t>-</w:t>
      </w:r>
      <w:r w:rsidR="00841E8A" w:rsidRPr="00D17AF8">
        <w:rPr>
          <w:sz w:val="24"/>
          <w:szCs w:val="24"/>
        </w:rPr>
        <w:t xml:space="preserve"> </w:t>
      </w:r>
      <w:r w:rsidR="00D17AF8">
        <w:rPr>
          <w:sz w:val="24"/>
          <w:szCs w:val="24"/>
        </w:rPr>
        <w:t xml:space="preserve">novčane uplate </w:t>
      </w:r>
      <w:r w:rsidR="00AB1655" w:rsidRPr="00D17AF8">
        <w:rPr>
          <w:sz w:val="24"/>
          <w:szCs w:val="24"/>
        </w:rPr>
        <w:t>za saniranje posljedica od potresa</w:t>
      </w:r>
      <w:r w:rsidR="00FF0665">
        <w:rPr>
          <w:sz w:val="24"/>
          <w:szCs w:val="24"/>
        </w:rPr>
        <w:t xml:space="preserve"> koje su u prošloj godini bile preko 2 milijuna kuna.</w:t>
      </w:r>
    </w:p>
    <w:p w14:paraId="15578400" w14:textId="7E6C18B7" w:rsidR="00AB1655" w:rsidRDefault="00FF0665" w:rsidP="00750942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 681</w:t>
      </w:r>
      <w:r w:rsidR="00763954">
        <w:rPr>
          <w:sz w:val="24"/>
          <w:szCs w:val="24"/>
        </w:rPr>
        <w:t xml:space="preserve"> Kazne i upravne mjere povećale su se za </w:t>
      </w:r>
      <w:r>
        <w:rPr>
          <w:sz w:val="24"/>
          <w:szCs w:val="24"/>
        </w:rPr>
        <w:t>4,8 puta</w:t>
      </w:r>
      <w:r w:rsidR="00763954">
        <w:rPr>
          <w:sz w:val="24"/>
          <w:szCs w:val="24"/>
        </w:rPr>
        <w:t xml:space="preserve"> i </w:t>
      </w:r>
      <w:r w:rsidR="00CB1C31">
        <w:rPr>
          <w:sz w:val="24"/>
          <w:szCs w:val="24"/>
        </w:rPr>
        <w:t xml:space="preserve">iznose </w:t>
      </w:r>
      <w:r>
        <w:rPr>
          <w:sz w:val="24"/>
          <w:szCs w:val="24"/>
        </w:rPr>
        <w:t>286.787,61</w:t>
      </w:r>
      <w:r w:rsidR="00CB1C31">
        <w:rPr>
          <w:sz w:val="24"/>
          <w:szCs w:val="24"/>
        </w:rPr>
        <w:t xml:space="preserve"> kn, efekt povećanja je u </w:t>
      </w:r>
      <w:r w:rsidR="00763954">
        <w:rPr>
          <w:sz w:val="24"/>
          <w:szCs w:val="24"/>
        </w:rPr>
        <w:t>naplat</w:t>
      </w:r>
      <w:r w:rsidR="00CB1C31">
        <w:rPr>
          <w:sz w:val="24"/>
          <w:szCs w:val="24"/>
        </w:rPr>
        <w:t>i</w:t>
      </w:r>
      <w:r w:rsidR="00763954">
        <w:rPr>
          <w:sz w:val="24"/>
          <w:szCs w:val="24"/>
        </w:rPr>
        <w:t xml:space="preserve"> </w:t>
      </w:r>
      <w:r>
        <w:rPr>
          <w:sz w:val="24"/>
          <w:szCs w:val="24"/>
        </w:rPr>
        <w:t>novčanih kazni za</w:t>
      </w:r>
      <w:r w:rsidR="008B46BC">
        <w:rPr>
          <w:sz w:val="24"/>
          <w:szCs w:val="24"/>
        </w:rPr>
        <w:t xml:space="preserve"> komunalne i prometne prekršaje</w:t>
      </w:r>
      <w:r>
        <w:rPr>
          <w:sz w:val="24"/>
          <w:szCs w:val="24"/>
        </w:rPr>
        <w:t xml:space="preserve"> </w:t>
      </w:r>
      <w:r w:rsidR="003D6745">
        <w:rPr>
          <w:sz w:val="24"/>
          <w:szCs w:val="24"/>
        </w:rPr>
        <w:t>i napla</w:t>
      </w:r>
      <w:r w:rsidR="00391247">
        <w:rPr>
          <w:sz w:val="24"/>
          <w:szCs w:val="24"/>
        </w:rPr>
        <w:t>ti</w:t>
      </w:r>
      <w:r w:rsidR="003D6745">
        <w:rPr>
          <w:sz w:val="24"/>
          <w:szCs w:val="24"/>
        </w:rPr>
        <w:t xml:space="preserve"> troškov</w:t>
      </w:r>
      <w:r w:rsidR="00391247">
        <w:rPr>
          <w:sz w:val="24"/>
          <w:szCs w:val="24"/>
        </w:rPr>
        <w:t>a</w:t>
      </w:r>
      <w:r w:rsidR="003D6745">
        <w:rPr>
          <w:sz w:val="24"/>
          <w:szCs w:val="24"/>
        </w:rPr>
        <w:t xml:space="preserve"> prisilne naplate</w:t>
      </w:r>
      <w:r w:rsidR="00763954">
        <w:rPr>
          <w:sz w:val="24"/>
          <w:szCs w:val="24"/>
        </w:rPr>
        <w:t xml:space="preserve">. </w:t>
      </w:r>
    </w:p>
    <w:p w14:paraId="5641CD42" w14:textId="48F39D03" w:rsidR="00B4787F" w:rsidRPr="003D34D7" w:rsidRDefault="003D6745" w:rsidP="00B4787F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52594F">
        <w:rPr>
          <w:sz w:val="24"/>
          <w:szCs w:val="24"/>
        </w:rPr>
        <w:t xml:space="preserve">Šifra 683 </w:t>
      </w:r>
      <w:r w:rsidR="00F72063" w:rsidRPr="0052594F">
        <w:rPr>
          <w:sz w:val="24"/>
          <w:szCs w:val="24"/>
        </w:rPr>
        <w:t>Ostali prihodi</w:t>
      </w:r>
      <w:r w:rsidR="000B769D" w:rsidRPr="0052594F">
        <w:rPr>
          <w:sz w:val="24"/>
          <w:szCs w:val="24"/>
        </w:rPr>
        <w:t xml:space="preserve"> </w:t>
      </w:r>
      <w:r w:rsidR="00A64D3A" w:rsidRPr="0052594F">
        <w:rPr>
          <w:sz w:val="24"/>
          <w:szCs w:val="24"/>
        </w:rPr>
        <w:t>–</w:t>
      </w:r>
      <w:r w:rsidR="00F72063" w:rsidRPr="0052594F">
        <w:rPr>
          <w:sz w:val="24"/>
          <w:szCs w:val="24"/>
        </w:rPr>
        <w:t xml:space="preserve"> </w:t>
      </w:r>
      <w:r w:rsidR="00A64D3A" w:rsidRPr="0052594F">
        <w:rPr>
          <w:sz w:val="24"/>
          <w:szCs w:val="24"/>
        </w:rPr>
        <w:t>iznose</w:t>
      </w:r>
      <w:r w:rsidR="00A64D3A" w:rsidRPr="003D34D7">
        <w:rPr>
          <w:sz w:val="24"/>
          <w:szCs w:val="24"/>
        </w:rPr>
        <w:t xml:space="preserve"> </w:t>
      </w:r>
      <w:r w:rsidRPr="003D34D7">
        <w:rPr>
          <w:sz w:val="24"/>
          <w:szCs w:val="24"/>
        </w:rPr>
        <w:t>943.134,18</w:t>
      </w:r>
      <w:r w:rsidR="00A64D3A" w:rsidRPr="003D34D7">
        <w:rPr>
          <w:sz w:val="24"/>
          <w:szCs w:val="24"/>
        </w:rPr>
        <w:t xml:space="preserve"> kn, </w:t>
      </w:r>
      <w:r w:rsidRPr="003D34D7">
        <w:rPr>
          <w:sz w:val="24"/>
          <w:szCs w:val="24"/>
        </w:rPr>
        <w:t>veći</w:t>
      </w:r>
      <w:r w:rsidR="000B769D" w:rsidRPr="003D34D7">
        <w:rPr>
          <w:sz w:val="24"/>
          <w:szCs w:val="24"/>
        </w:rPr>
        <w:t xml:space="preserve"> su za </w:t>
      </w:r>
      <w:r w:rsidRPr="003D34D7">
        <w:rPr>
          <w:sz w:val="24"/>
          <w:szCs w:val="24"/>
        </w:rPr>
        <w:t>7,3 puta</w:t>
      </w:r>
      <w:r w:rsidR="003D34D7" w:rsidRPr="003D34D7">
        <w:rPr>
          <w:sz w:val="24"/>
          <w:szCs w:val="24"/>
        </w:rPr>
        <w:t xml:space="preserve">. Radi se o naplati </w:t>
      </w:r>
      <w:r w:rsidR="000B769D" w:rsidRPr="003D34D7">
        <w:rPr>
          <w:sz w:val="24"/>
          <w:szCs w:val="24"/>
        </w:rPr>
        <w:t xml:space="preserve"> </w:t>
      </w:r>
      <w:r w:rsidR="00147DA6" w:rsidRPr="003D34D7">
        <w:rPr>
          <w:sz w:val="24"/>
          <w:szCs w:val="24"/>
        </w:rPr>
        <w:t xml:space="preserve"> </w:t>
      </w:r>
      <w:r w:rsidR="003D34D7" w:rsidRPr="003D34D7">
        <w:rPr>
          <w:sz w:val="24"/>
          <w:szCs w:val="24"/>
        </w:rPr>
        <w:t xml:space="preserve">prihoda </w:t>
      </w:r>
      <w:r w:rsidR="00A77CC9" w:rsidRPr="003D34D7">
        <w:rPr>
          <w:sz w:val="24"/>
          <w:szCs w:val="24"/>
        </w:rPr>
        <w:t xml:space="preserve">po </w:t>
      </w:r>
      <w:r w:rsidR="00536DB1">
        <w:rPr>
          <w:sz w:val="24"/>
          <w:szCs w:val="24"/>
        </w:rPr>
        <w:t xml:space="preserve">računima </w:t>
      </w:r>
      <w:r w:rsidR="00831945">
        <w:rPr>
          <w:sz w:val="24"/>
          <w:szCs w:val="24"/>
        </w:rPr>
        <w:t xml:space="preserve">za 11. i 12. mjesec </w:t>
      </w:r>
      <w:r w:rsidR="00536DB1">
        <w:rPr>
          <w:sz w:val="24"/>
          <w:szCs w:val="24"/>
        </w:rPr>
        <w:t>iz prethodne godine</w:t>
      </w:r>
      <w:r w:rsidR="00831945">
        <w:rPr>
          <w:sz w:val="24"/>
          <w:szCs w:val="24"/>
        </w:rPr>
        <w:t xml:space="preserve"> vezanih za </w:t>
      </w:r>
      <w:r w:rsidR="00A77CC9" w:rsidRPr="003D34D7">
        <w:rPr>
          <w:sz w:val="24"/>
          <w:szCs w:val="24"/>
        </w:rPr>
        <w:t>Ugovor</w:t>
      </w:r>
      <w:r w:rsidR="00831945">
        <w:rPr>
          <w:sz w:val="24"/>
          <w:szCs w:val="24"/>
        </w:rPr>
        <w:t xml:space="preserve"> </w:t>
      </w:r>
      <w:r w:rsidR="00A77CC9" w:rsidRPr="003D34D7">
        <w:rPr>
          <w:sz w:val="24"/>
          <w:szCs w:val="24"/>
        </w:rPr>
        <w:t>s Hrvatskim voda</w:t>
      </w:r>
      <w:r w:rsidR="003D34D7" w:rsidRPr="003D34D7">
        <w:rPr>
          <w:sz w:val="24"/>
          <w:szCs w:val="24"/>
        </w:rPr>
        <w:t>ma</w:t>
      </w:r>
      <w:r w:rsidR="00831945">
        <w:rPr>
          <w:sz w:val="24"/>
          <w:szCs w:val="24"/>
        </w:rPr>
        <w:t xml:space="preserve"> te redovnim uplatama za ovu godinu. Zatim, u prvih šest mjes</w:t>
      </w:r>
      <w:r w:rsidR="0052594F">
        <w:rPr>
          <w:sz w:val="24"/>
          <w:szCs w:val="24"/>
        </w:rPr>
        <w:t>e</w:t>
      </w:r>
      <w:r w:rsidR="00831945">
        <w:rPr>
          <w:sz w:val="24"/>
          <w:szCs w:val="24"/>
        </w:rPr>
        <w:t xml:space="preserve">ci </w:t>
      </w:r>
      <w:r w:rsidR="0052594F">
        <w:rPr>
          <w:sz w:val="24"/>
          <w:szCs w:val="24"/>
        </w:rPr>
        <w:lastRenderedPageBreak/>
        <w:t>veći je prihod od</w:t>
      </w:r>
      <w:r w:rsidR="00831945">
        <w:rPr>
          <w:sz w:val="24"/>
          <w:szCs w:val="24"/>
        </w:rPr>
        <w:t xml:space="preserve"> naknada za kretanja u pješačkoj zoni</w:t>
      </w:r>
      <w:r w:rsidR="0052594F">
        <w:rPr>
          <w:sz w:val="24"/>
          <w:szCs w:val="24"/>
        </w:rPr>
        <w:t xml:space="preserve"> nego u prošloj godini za isto razdoblje</w:t>
      </w:r>
      <w:r w:rsidR="00831945">
        <w:rPr>
          <w:sz w:val="24"/>
          <w:szCs w:val="24"/>
        </w:rPr>
        <w:t>.</w:t>
      </w:r>
      <w:r w:rsidR="003D34D7" w:rsidRPr="003D34D7">
        <w:rPr>
          <w:sz w:val="24"/>
          <w:szCs w:val="24"/>
        </w:rPr>
        <w:t xml:space="preserve"> </w:t>
      </w:r>
    </w:p>
    <w:p w14:paraId="3F7D3F67" w14:textId="0F07DAB2" w:rsidR="00E77521" w:rsidRDefault="00E77521" w:rsidP="00B4787F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 31</w:t>
      </w:r>
      <w:r w:rsidR="00BD51C0">
        <w:rPr>
          <w:sz w:val="24"/>
          <w:szCs w:val="24"/>
        </w:rPr>
        <w:t xml:space="preserve"> Rashodi za zaposlene</w:t>
      </w:r>
      <w:r w:rsidRPr="00B4787F">
        <w:rPr>
          <w:sz w:val="24"/>
          <w:szCs w:val="24"/>
        </w:rPr>
        <w:t xml:space="preserve"> – ostvareni </w:t>
      </w:r>
      <w:r w:rsidR="00BD51C0">
        <w:rPr>
          <w:sz w:val="24"/>
          <w:szCs w:val="24"/>
        </w:rPr>
        <w:t xml:space="preserve">su </w:t>
      </w:r>
      <w:r w:rsidRPr="00B4787F">
        <w:rPr>
          <w:sz w:val="24"/>
          <w:szCs w:val="24"/>
        </w:rPr>
        <w:t xml:space="preserve">rashodi su u iznosu od </w:t>
      </w:r>
      <w:r w:rsidR="00BD51C0">
        <w:rPr>
          <w:sz w:val="24"/>
          <w:szCs w:val="24"/>
        </w:rPr>
        <w:t>7.254.031,</w:t>
      </w:r>
      <w:r w:rsidR="00276D38">
        <w:rPr>
          <w:sz w:val="24"/>
          <w:szCs w:val="24"/>
        </w:rPr>
        <w:t>10</w:t>
      </w:r>
      <w:r w:rsidR="00BD51C0">
        <w:rPr>
          <w:sz w:val="24"/>
          <w:szCs w:val="24"/>
        </w:rPr>
        <w:t xml:space="preserve"> kn,</w:t>
      </w:r>
      <w:r w:rsidRPr="00B4787F">
        <w:rPr>
          <w:sz w:val="24"/>
          <w:szCs w:val="24"/>
        </w:rPr>
        <w:t xml:space="preserve"> tj. </w:t>
      </w:r>
      <w:r>
        <w:rPr>
          <w:sz w:val="24"/>
          <w:szCs w:val="24"/>
        </w:rPr>
        <w:t>16</w:t>
      </w:r>
      <w:r w:rsidRPr="00B4787F">
        <w:rPr>
          <w:sz w:val="24"/>
          <w:szCs w:val="24"/>
        </w:rPr>
        <w:t>,</w:t>
      </w:r>
      <w:r w:rsidR="00BD51C0">
        <w:rPr>
          <w:sz w:val="24"/>
          <w:szCs w:val="24"/>
        </w:rPr>
        <w:t>9</w:t>
      </w:r>
      <w:r w:rsidRPr="00B4787F">
        <w:rPr>
          <w:sz w:val="24"/>
          <w:szCs w:val="24"/>
        </w:rPr>
        <w:t>% više nego prethodne godine, a rezultat je porasta plaća u gradskoj upravi</w:t>
      </w:r>
      <w:r w:rsidR="00BD51C0">
        <w:rPr>
          <w:sz w:val="24"/>
          <w:szCs w:val="24"/>
        </w:rPr>
        <w:t xml:space="preserve"> i dodatnih prava koja su službenici i namještenici Grada Siska ostvarili po potpisanom Kolektivnom ugovoru.</w:t>
      </w:r>
    </w:p>
    <w:p w14:paraId="7134115D" w14:textId="3201FC9E" w:rsidR="0056663F" w:rsidRDefault="00106383" w:rsidP="00750942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 32 Materijalni rashodi – ostvareni su u iznosu od 24.761.152,06</w:t>
      </w:r>
      <w:r w:rsidR="0056663F">
        <w:rPr>
          <w:sz w:val="24"/>
          <w:szCs w:val="24"/>
        </w:rPr>
        <w:t xml:space="preserve"> </w:t>
      </w:r>
      <w:r>
        <w:rPr>
          <w:sz w:val="24"/>
          <w:szCs w:val="24"/>
        </w:rPr>
        <w:t>kn i manji su za 32,1%,  a najveći efekt smanjenja je rashodima za materijal i energiju</w:t>
      </w:r>
      <w:r w:rsidR="00094FBD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rashodima za usluge. Materijalni rashodi su u prošloj godini bili veći radi saniranja posljedica od potresa</w:t>
      </w:r>
      <w:r w:rsidR="00094FBD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5687F5F" w14:textId="26433169" w:rsidR="007A6EE2" w:rsidRDefault="00094FBD" w:rsidP="00750942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FA7288">
        <w:rPr>
          <w:sz w:val="24"/>
          <w:szCs w:val="24"/>
        </w:rPr>
        <w:t xml:space="preserve">Šifra 34 Financijski rashodi </w:t>
      </w:r>
      <w:r w:rsidR="00C27BA7" w:rsidRPr="00FA7288">
        <w:rPr>
          <w:sz w:val="24"/>
          <w:szCs w:val="24"/>
        </w:rPr>
        <w:t>– ostvareni</w:t>
      </w:r>
      <w:r w:rsidR="00C27BA7">
        <w:rPr>
          <w:sz w:val="24"/>
          <w:szCs w:val="24"/>
        </w:rPr>
        <w:t xml:space="preserve"> su za prvih šest mjeseci u iznosu od </w:t>
      </w:r>
      <w:r w:rsidR="008F261D">
        <w:rPr>
          <w:sz w:val="24"/>
          <w:szCs w:val="24"/>
        </w:rPr>
        <w:t>806.477,14</w:t>
      </w:r>
      <w:r w:rsidR="00C27BA7">
        <w:rPr>
          <w:sz w:val="24"/>
          <w:szCs w:val="24"/>
        </w:rPr>
        <w:t xml:space="preserve"> kn, te su veći za 4,</w:t>
      </w:r>
      <w:r w:rsidR="008F261D">
        <w:rPr>
          <w:sz w:val="24"/>
          <w:szCs w:val="24"/>
        </w:rPr>
        <w:t>6</w:t>
      </w:r>
      <w:r w:rsidR="00C27BA7">
        <w:rPr>
          <w:sz w:val="24"/>
          <w:szCs w:val="24"/>
        </w:rPr>
        <w:t xml:space="preserve"> puta, a povećanje se odnosi na </w:t>
      </w:r>
      <w:r w:rsidR="00FA7288">
        <w:rPr>
          <w:sz w:val="24"/>
          <w:szCs w:val="24"/>
        </w:rPr>
        <w:t xml:space="preserve">najvećim dijelom na </w:t>
      </w:r>
      <w:r w:rsidR="00C27BA7">
        <w:rPr>
          <w:sz w:val="24"/>
          <w:szCs w:val="24"/>
        </w:rPr>
        <w:t>plaćanje kamata po HBOR-ovom kreditu</w:t>
      </w:r>
      <w:r w:rsidR="00391247">
        <w:rPr>
          <w:sz w:val="24"/>
          <w:szCs w:val="24"/>
        </w:rPr>
        <w:t xml:space="preserve"> </w:t>
      </w:r>
      <w:bookmarkStart w:id="0" w:name="_Hlk110408031"/>
      <w:r w:rsidR="00391247">
        <w:rPr>
          <w:sz w:val="24"/>
          <w:szCs w:val="24"/>
        </w:rPr>
        <w:t>ko</w:t>
      </w:r>
      <w:r w:rsidR="00335967">
        <w:rPr>
          <w:sz w:val="24"/>
          <w:szCs w:val="24"/>
        </w:rPr>
        <w:t>jih u prošloj godini nije bilo radi odobrenog moratorija.</w:t>
      </w:r>
    </w:p>
    <w:bookmarkEnd w:id="0"/>
    <w:p w14:paraId="7FE22007" w14:textId="3A8EC7AF" w:rsidR="00C27BA7" w:rsidRDefault="00C27BA7" w:rsidP="00750942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 35 Subvencije – ostvarene su u iznosu od 5.457.852,99 kn, što j</w:t>
      </w:r>
      <w:r w:rsidR="007549A2">
        <w:rPr>
          <w:sz w:val="24"/>
          <w:szCs w:val="24"/>
        </w:rPr>
        <w:t>e</w:t>
      </w:r>
      <w:r>
        <w:rPr>
          <w:sz w:val="24"/>
          <w:szCs w:val="24"/>
        </w:rPr>
        <w:t xml:space="preserve"> za </w:t>
      </w:r>
      <w:r w:rsidR="007549A2">
        <w:rPr>
          <w:sz w:val="24"/>
          <w:szCs w:val="24"/>
        </w:rPr>
        <w:t>72,5%</w:t>
      </w:r>
      <w:r>
        <w:rPr>
          <w:sz w:val="24"/>
          <w:szCs w:val="24"/>
        </w:rPr>
        <w:t xml:space="preserve"> veće nego u istom razdoblju prethodne godine, a radi se o subvencijama trgovačkom društvu Auto promet d.o.o.</w:t>
      </w:r>
      <w:r w:rsidR="007549A2">
        <w:rPr>
          <w:sz w:val="24"/>
          <w:szCs w:val="24"/>
        </w:rPr>
        <w:t>.</w:t>
      </w:r>
    </w:p>
    <w:p w14:paraId="128F5068" w14:textId="1A269B9A" w:rsidR="00506AF2" w:rsidRDefault="00506AF2" w:rsidP="00750942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 363 pomoći unutar općeg proračuna – ostvarene su u iznosu od 50.000,00 kn i radi se o isplati tekuće pomoći Općini Sunja za sufinanciranje plaća radnika na skeli</w:t>
      </w:r>
      <w:r w:rsidR="00EF7265">
        <w:rPr>
          <w:sz w:val="24"/>
          <w:szCs w:val="24"/>
        </w:rPr>
        <w:t xml:space="preserve"> koja je u prošloj godini bila isplaćena u drugoj polovici godine.</w:t>
      </w:r>
    </w:p>
    <w:p w14:paraId="5309EA0A" w14:textId="5FEEAFF4" w:rsidR="0045485E" w:rsidRPr="000208E8" w:rsidRDefault="0045485E" w:rsidP="00750942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 3</w:t>
      </w:r>
      <w:r w:rsidR="008F261D">
        <w:rPr>
          <w:sz w:val="24"/>
          <w:szCs w:val="24"/>
        </w:rPr>
        <w:t>6</w:t>
      </w:r>
      <w:r>
        <w:rPr>
          <w:sz w:val="24"/>
          <w:szCs w:val="24"/>
        </w:rPr>
        <w:t xml:space="preserve">7 </w:t>
      </w:r>
      <w:r w:rsidRPr="008A7CD0">
        <w:rPr>
          <w:sz w:val="24"/>
          <w:szCs w:val="24"/>
        </w:rPr>
        <w:t xml:space="preserve">Prijenos proračunskim korisnicima iz nadležnog proračuna za financiranje redovne </w:t>
      </w:r>
      <w:r w:rsidRPr="000208E8">
        <w:rPr>
          <w:sz w:val="24"/>
          <w:szCs w:val="24"/>
        </w:rPr>
        <w:t>djelatnosti – rashodi iznose 36.015.156,73 kn i povećani su za 7,9% u odnosu na prethodnu godinu, a odnose se na povećane rashode za plaće</w:t>
      </w:r>
      <w:r w:rsidR="0040519B" w:rsidRPr="000208E8">
        <w:rPr>
          <w:sz w:val="24"/>
          <w:szCs w:val="24"/>
        </w:rPr>
        <w:t xml:space="preserve">, materijal i energiju </w:t>
      </w:r>
      <w:r w:rsidRPr="000208E8">
        <w:rPr>
          <w:sz w:val="24"/>
          <w:szCs w:val="24"/>
        </w:rPr>
        <w:t xml:space="preserve"> </w:t>
      </w:r>
      <w:r w:rsidR="0040519B" w:rsidRPr="000208E8">
        <w:rPr>
          <w:sz w:val="24"/>
          <w:szCs w:val="24"/>
        </w:rPr>
        <w:t>i ostale</w:t>
      </w:r>
      <w:r w:rsidR="000208E8" w:rsidRPr="000208E8">
        <w:rPr>
          <w:sz w:val="24"/>
          <w:szCs w:val="24"/>
        </w:rPr>
        <w:t xml:space="preserve"> materijalne</w:t>
      </w:r>
      <w:r w:rsidR="0040519B" w:rsidRPr="000208E8">
        <w:rPr>
          <w:sz w:val="24"/>
          <w:szCs w:val="24"/>
        </w:rPr>
        <w:t xml:space="preserve"> </w:t>
      </w:r>
      <w:r w:rsidRPr="000208E8">
        <w:rPr>
          <w:sz w:val="24"/>
          <w:szCs w:val="24"/>
        </w:rPr>
        <w:t xml:space="preserve">troškove poslovanja </w:t>
      </w:r>
      <w:r w:rsidR="000208E8" w:rsidRPr="000208E8">
        <w:rPr>
          <w:sz w:val="24"/>
          <w:szCs w:val="24"/>
        </w:rPr>
        <w:t xml:space="preserve">te rashode za nabavu nefinancijske imovine </w:t>
      </w:r>
      <w:r w:rsidRPr="000208E8">
        <w:rPr>
          <w:sz w:val="24"/>
          <w:szCs w:val="24"/>
        </w:rPr>
        <w:t>proračunskih korisnika Grada</w:t>
      </w:r>
      <w:r w:rsidR="000208E8" w:rsidRPr="000208E8">
        <w:rPr>
          <w:sz w:val="24"/>
          <w:szCs w:val="24"/>
        </w:rPr>
        <w:t>.</w:t>
      </w:r>
    </w:p>
    <w:p w14:paraId="73E324B3" w14:textId="4F836BED" w:rsidR="00F532A7" w:rsidRPr="0098133C" w:rsidRDefault="0080476E" w:rsidP="009A7A42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98133C">
        <w:rPr>
          <w:sz w:val="24"/>
          <w:szCs w:val="24"/>
        </w:rPr>
        <w:t xml:space="preserve">Šifra 38 Ostali rashodi – ostvareni su u iznosu od 8.084.615,57 kn, za 20,5% više nego lani u isto razdoblje, a efekt je u tekućim donacijama koje su </w:t>
      </w:r>
      <w:r w:rsidR="0098133C">
        <w:rPr>
          <w:sz w:val="24"/>
          <w:szCs w:val="24"/>
        </w:rPr>
        <w:t>u većim iznosima za humanitarne organizacije, udrugama građana i političkim strankama</w:t>
      </w:r>
      <w:r w:rsidR="00335967">
        <w:rPr>
          <w:sz w:val="24"/>
          <w:szCs w:val="24"/>
        </w:rPr>
        <w:t xml:space="preserve"> i </w:t>
      </w:r>
      <w:r w:rsidR="0098133C">
        <w:rPr>
          <w:sz w:val="24"/>
          <w:szCs w:val="24"/>
        </w:rPr>
        <w:t>tekućim donacijama iz EU sredstava.</w:t>
      </w:r>
    </w:p>
    <w:p w14:paraId="2337546F" w14:textId="79D49D75" w:rsidR="00A76CFE" w:rsidRDefault="00AA59C6" w:rsidP="00AF290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 711</w:t>
      </w:r>
      <w:r w:rsidR="00124DB7">
        <w:rPr>
          <w:sz w:val="24"/>
          <w:szCs w:val="24"/>
        </w:rPr>
        <w:t xml:space="preserve"> Prihod od prodaje materijalne imovine  - prirodnih bogatstava – </w:t>
      </w:r>
      <w:r w:rsidR="001026C6">
        <w:rPr>
          <w:sz w:val="24"/>
          <w:szCs w:val="24"/>
        </w:rPr>
        <w:t>smanjenje</w:t>
      </w:r>
      <w:r w:rsidR="00124DB7">
        <w:rPr>
          <w:sz w:val="24"/>
          <w:szCs w:val="24"/>
        </w:rPr>
        <w:t xml:space="preserve"> prihoda od </w:t>
      </w:r>
      <w:r w:rsidR="001026C6">
        <w:rPr>
          <w:sz w:val="24"/>
          <w:szCs w:val="24"/>
        </w:rPr>
        <w:t>47,2</w:t>
      </w:r>
      <w:r w:rsidR="00124DB7">
        <w:rPr>
          <w:sz w:val="24"/>
          <w:szCs w:val="24"/>
        </w:rPr>
        <w:t xml:space="preserve">%, radi se o prodaji zemljišta u iznosu </w:t>
      </w:r>
      <w:r w:rsidR="001026C6">
        <w:rPr>
          <w:sz w:val="24"/>
          <w:szCs w:val="24"/>
        </w:rPr>
        <w:t>od 375.578,77 kn.</w:t>
      </w:r>
    </w:p>
    <w:p w14:paraId="65D88486" w14:textId="3A1E64E4" w:rsidR="00124DB7" w:rsidRDefault="001026C6" w:rsidP="00AF290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 721</w:t>
      </w:r>
      <w:r w:rsidR="000E0B6C" w:rsidRPr="00AE55CA">
        <w:rPr>
          <w:sz w:val="24"/>
          <w:szCs w:val="24"/>
        </w:rPr>
        <w:t xml:space="preserve"> </w:t>
      </w:r>
      <w:r w:rsidR="00571FF1" w:rsidRPr="00AE55CA">
        <w:rPr>
          <w:sz w:val="24"/>
          <w:szCs w:val="24"/>
        </w:rPr>
        <w:t xml:space="preserve">Prihodi od prodaje građevinskih objekata </w:t>
      </w:r>
      <w:r w:rsidR="000E0B6C" w:rsidRPr="00AE55CA">
        <w:rPr>
          <w:sz w:val="24"/>
          <w:szCs w:val="24"/>
        </w:rPr>
        <w:t>–</w:t>
      </w:r>
      <w:r w:rsidR="00D21B4C">
        <w:rPr>
          <w:sz w:val="24"/>
          <w:szCs w:val="24"/>
        </w:rPr>
        <w:t xml:space="preserve"> </w:t>
      </w:r>
      <w:r w:rsidR="00694804">
        <w:rPr>
          <w:sz w:val="24"/>
          <w:szCs w:val="24"/>
        </w:rPr>
        <w:t xml:space="preserve">iznose </w:t>
      </w:r>
      <w:r>
        <w:rPr>
          <w:sz w:val="24"/>
          <w:szCs w:val="24"/>
        </w:rPr>
        <w:t>6</w:t>
      </w:r>
      <w:r w:rsidR="00281543">
        <w:rPr>
          <w:sz w:val="24"/>
          <w:szCs w:val="24"/>
        </w:rPr>
        <w:t xml:space="preserve">66.744,97 </w:t>
      </w:r>
      <w:r w:rsidR="00694804">
        <w:rPr>
          <w:sz w:val="24"/>
          <w:szCs w:val="24"/>
        </w:rPr>
        <w:t>kn i</w:t>
      </w:r>
      <w:r w:rsidR="000E0B6C" w:rsidRPr="00AE55CA">
        <w:rPr>
          <w:sz w:val="24"/>
          <w:szCs w:val="24"/>
        </w:rPr>
        <w:t xml:space="preserve"> </w:t>
      </w:r>
      <w:r w:rsidR="00281543">
        <w:rPr>
          <w:sz w:val="24"/>
          <w:szCs w:val="24"/>
        </w:rPr>
        <w:t>veći</w:t>
      </w:r>
      <w:r w:rsidR="000E0B6C" w:rsidRPr="00AE55CA">
        <w:rPr>
          <w:sz w:val="24"/>
          <w:szCs w:val="24"/>
        </w:rPr>
        <w:t xml:space="preserve"> su za </w:t>
      </w:r>
      <w:r w:rsidR="00281543">
        <w:rPr>
          <w:sz w:val="24"/>
          <w:szCs w:val="24"/>
        </w:rPr>
        <w:t>14,5</w:t>
      </w:r>
      <w:r w:rsidR="00281543" w:rsidRPr="00C2720D">
        <w:rPr>
          <w:sz w:val="24"/>
          <w:szCs w:val="24"/>
        </w:rPr>
        <w:t>%</w:t>
      </w:r>
      <w:r w:rsidR="000E0B6C" w:rsidRPr="00C2720D">
        <w:rPr>
          <w:sz w:val="24"/>
          <w:szCs w:val="24"/>
        </w:rPr>
        <w:t xml:space="preserve"> jer </w:t>
      </w:r>
      <w:r w:rsidR="00BC21AB" w:rsidRPr="00C2720D">
        <w:rPr>
          <w:sz w:val="24"/>
          <w:szCs w:val="24"/>
        </w:rPr>
        <w:t xml:space="preserve">u ovoj godini nastavljena je otplata otkupa poslovnog prostora na kojem je postojao moratorij od 6 mjeseci koji je bio odobren </w:t>
      </w:r>
      <w:r w:rsidR="00C2720D" w:rsidRPr="00C2720D">
        <w:rPr>
          <w:sz w:val="24"/>
          <w:szCs w:val="24"/>
        </w:rPr>
        <w:t xml:space="preserve">u prethodnoj godini </w:t>
      </w:r>
      <w:r w:rsidR="00BC21AB" w:rsidRPr="00C2720D">
        <w:rPr>
          <w:sz w:val="24"/>
          <w:szCs w:val="24"/>
        </w:rPr>
        <w:t xml:space="preserve">radi potresa, zatim </w:t>
      </w:r>
      <w:r w:rsidR="0052594F" w:rsidRPr="00C2720D">
        <w:rPr>
          <w:sz w:val="24"/>
          <w:szCs w:val="24"/>
        </w:rPr>
        <w:t xml:space="preserve">određene nekretnine plaćene su odjednom,  a ne </w:t>
      </w:r>
      <w:r w:rsidR="00C2720D" w:rsidRPr="00C2720D">
        <w:rPr>
          <w:sz w:val="24"/>
          <w:szCs w:val="24"/>
        </w:rPr>
        <w:t>u</w:t>
      </w:r>
      <w:r w:rsidR="0052594F" w:rsidRPr="00C2720D">
        <w:rPr>
          <w:sz w:val="24"/>
          <w:szCs w:val="24"/>
        </w:rPr>
        <w:t xml:space="preserve"> ratama te je stoga veći prihod u prvih šest mjeseci </w:t>
      </w:r>
      <w:r w:rsidR="00C2720D" w:rsidRPr="00C2720D">
        <w:rPr>
          <w:sz w:val="24"/>
          <w:szCs w:val="24"/>
        </w:rPr>
        <w:t xml:space="preserve">u ovoj godini </w:t>
      </w:r>
      <w:r w:rsidR="0052594F" w:rsidRPr="00C2720D">
        <w:rPr>
          <w:sz w:val="24"/>
          <w:szCs w:val="24"/>
        </w:rPr>
        <w:t>nego za isto razdoblje u prethodnoj godini.</w:t>
      </w:r>
    </w:p>
    <w:p w14:paraId="30018372" w14:textId="6F7A8078" w:rsidR="00070100" w:rsidRPr="00101943" w:rsidRDefault="00281543" w:rsidP="00AF290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</w:t>
      </w:r>
      <w:r w:rsidR="00751B53">
        <w:rPr>
          <w:sz w:val="24"/>
          <w:szCs w:val="24"/>
        </w:rPr>
        <w:t xml:space="preserve">412 </w:t>
      </w:r>
      <w:r w:rsidR="00070100" w:rsidRPr="00070100">
        <w:rPr>
          <w:sz w:val="24"/>
          <w:szCs w:val="24"/>
        </w:rPr>
        <w:t>Nematerijalna imovina</w:t>
      </w:r>
      <w:r w:rsidR="00070100">
        <w:rPr>
          <w:sz w:val="24"/>
          <w:szCs w:val="24"/>
        </w:rPr>
        <w:t xml:space="preserve"> – iznosi </w:t>
      </w:r>
      <w:r w:rsidR="00751B53">
        <w:rPr>
          <w:sz w:val="24"/>
          <w:szCs w:val="24"/>
        </w:rPr>
        <w:t>299.089,24</w:t>
      </w:r>
      <w:r w:rsidR="00070100">
        <w:rPr>
          <w:sz w:val="24"/>
          <w:szCs w:val="24"/>
        </w:rPr>
        <w:t xml:space="preserve"> kn, manja je za </w:t>
      </w:r>
      <w:r w:rsidR="00751B53">
        <w:rPr>
          <w:sz w:val="24"/>
          <w:szCs w:val="24"/>
        </w:rPr>
        <w:t>52</w:t>
      </w:r>
      <w:r w:rsidR="00070100">
        <w:rPr>
          <w:sz w:val="24"/>
          <w:szCs w:val="24"/>
        </w:rPr>
        <w:t>,</w:t>
      </w:r>
      <w:r w:rsidR="00751B53">
        <w:rPr>
          <w:sz w:val="24"/>
          <w:szCs w:val="24"/>
        </w:rPr>
        <w:t>8</w:t>
      </w:r>
      <w:r w:rsidR="00070100">
        <w:rPr>
          <w:sz w:val="24"/>
          <w:szCs w:val="24"/>
        </w:rPr>
        <w:t>% jer su</w:t>
      </w:r>
      <w:r w:rsidR="00751B53">
        <w:rPr>
          <w:sz w:val="24"/>
          <w:szCs w:val="24"/>
        </w:rPr>
        <w:t xml:space="preserve"> trenutno</w:t>
      </w:r>
      <w:r w:rsidR="00070100">
        <w:rPr>
          <w:sz w:val="24"/>
          <w:szCs w:val="24"/>
        </w:rPr>
        <w:t xml:space="preserve"> manja ulaganja u projektne dokumentacije</w:t>
      </w:r>
      <w:r w:rsidR="00751B53">
        <w:rPr>
          <w:sz w:val="24"/>
          <w:szCs w:val="24"/>
        </w:rPr>
        <w:t>.</w:t>
      </w:r>
    </w:p>
    <w:p w14:paraId="606F72F7" w14:textId="57DA95A8" w:rsidR="0008370D" w:rsidRPr="00C40C79" w:rsidRDefault="00751B53" w:rsidP="00C40C79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421 </w:t>
      </w:r>
      <w:r w:rsidR="00782374" w:rsidRPr="0008370D">
        <w:rPr>
          <w:sz w:val="24"/>
          <w:szCs w:val="24"/>
        </w:rPr>
        <w:t xml:space="preserve">Građevinski objekti – rashodi </w:t>
      </w:r>
      <w:r>
        <w:rPr>
          <w:sz w:val="24"/>
          <w:szCs w:val="24"/>
        </w:rPr>
        <w:t xml:space="preserve">su </w:t>
      </w:r>
      <w:r w:rsidR="00782374" w:rsidRPr="0008370D">
        <w:rPr>
          <w:sz w:val="24"/>
          <w:szCs w:val="24"/>
        </w:rPr>
        <w:t xml:space="preserve">ostvareni u iznosu od </w:t>
      </w:r>
      <w:r>
        <w:rPr>
          <w:sz w:val="24"/>
          <w:szCs w:val="24"/>
        </w:rPr>
        <w:t>8.827.142,82</w:t>
      </w:r>
      <w:r w:rsidR="00782374" w:rsidRPr="0008370D">
        <w:rPr>
          <w:sz w:val="24"/>
          <w:szCs w:val="24"/>
        </w:rPr>
        <w:t xml:space="preserve"> kn i smanjeni su za </w:t>
      </w:r>
      <w:r>
        <w:rPr>
          <w:sz w:val="24"/>
          <w:szCs w:val="24"/>
        </w:rPr>
        <w:t>29,9</w:t>
      </w:r>
      <w:r w:rsidR="002A6719" w:rsidRPr="0008370D">
        <w:rPr>
          <w:sz w:val="24"/>
          <w:szCs w:val="24"/>
        </w:rPr>
        <w:t xml:space="preserve"> </w:t>
      </w:r>
      <w:r w:rsidR="00782374" w:rsidRPr="0008370D">
        <w:rPr>
          <w:sz w:val="24"/>
          <w:szCs w:val="24"/>
        </w:rPr>
        <w:t xml:space="preserve">% u odnosu na </w:t>
      </w:r>
      <w:r>
        <w:rPr>
          <w:sz w:val="24"/>
          <w:szCs w:val="24"/>
        </w:rPr>
        <w:t>prethodnu godinu u istom razdoblju</w:t>
      </w:r>
      <w:r w:rsidR="002874B6" w:rsidRPr="0008370D">
        <w:rPr>
          <w:sz w:val="24"/>
          <w:szCs w:val="24"/>
        </w:rPr>
        <w:t xml:space="preserve">. </w:t>
      </w:r>
      <w:r w:rsidR="00815ADD">
        <w:rPr>
          <w:sz w:val="24"/>
          <w:szCs w:val="24"/>
        </w:rPr>
        <w:t xml:space="preserve">U prošloj godini </w:t>
      </w:r>
      <w:r w:rsidR="007F7305">
        <w:rPr>
          <w:sz w:val="24"/>
          <w:szCs w:val="24"/>
        </w:rPr>
        <w:t>trajao je projekt izgradnje dvorane Zeleni brijeg</w:t>
      </w:r>
      <w:r w:rsidR="003C6F6A">
        <w:rPr>
          <w:sz w:val="24"/>
          <w:szCs w:val="24"/>
        </w:rPr>
        <w:t>, izgradnja rotora Starčevićeva-Gupčeva, uređenje parkirališnih površina na Trgu hrvatskih branitelja,</w:t>
      </w:r>
      <w:r w:rsidR="00F6327B">
        <w:rPr>
          <w:sz w:val="24"/>
          <w:szCs w:val="24"/>
        </w:rPr>
        <w:t xml:space="preserve"> te početak i</w:t>
      </w:r>
      <w:r w:rsidR="00F6327B" w:rsidRPr="00F6327B">
        <w:rPr>
          <w:sz w:val="24"/>
          <w:szCs w:val="24"/>
        </w:rPr>
        <w:t>zgradnja prilazne ceste CRS – Zvonimirova</w:t>
      </w:r>
      <w:r w:rsidR="00F6327B">
        <w:rPr>
          <w:sz w:val="24"/>
          <w:szCs w:val="24"/>
        </w:rPr>
        <w:t xml:space="preserve"> koja se nastavila i u ovoj godini. Također, u prvih šest mjeseci 2022. pokrenuti su projekti  i</w:t>
      </w:r>
      <w:r w:rsidR="00F6327B" w:rsidRPr="00F6327B">
        <w:rPr>
          <w:sz w:val="24"/>
          <w:szCs w:val="24"/>
        </w:rPr>
        <w:t>zgradnja dijela Ulice Frana Kršinića</w:t>
      </w:r>
      <w:r w:rsidR="00F6327B">
        <w:rPr>
          <w:sz w:val="24"/>
          <w:szCs w:val="24"/>
        </w:rPr>
        <w:t xml:space="preserve">, </w:t>
      </w:r>
      <w:r w:rsidR="00F6327B">
        <w:rPr>
          <w:sz w:val="24"/>
          <w:szCs w:val="24"/>
        </w:rPr>
        <w:lastRenderedPageBreak/>
        <w:t>i</w:t>
      </w:r>
      <w:r w:rsidR="00F6327B" w:rsidRPr="00F6327B">
        <w:rPr>
          <w:sz w:val="24"/>
          <w:szCs w:val="24"/>
        </w:rPr>
        <w:t>zgradnja park and ride parkirališta</w:t>
      </w:r>
      <w:r w:rsidR="00F6327B">
        <w:rPr>
          <w:sz w:val="24"/>
          <w:szCs w:val="24"/>
        </w:rPr>
        <w:t>, i</w:t>
      </w:r>
      <w:r w:rsidR="00F6327B" w:rsidRPr="00F6327B">
        <w:rPr>
          <w:sz w:val="24"/>
          <w:szCs w:val="24"/>
        </w:rPr>
        <w:t>zgradnja odgojno - obrazovnog kompleksa Galdovo</w:t>
      </w:r>
      <w:r w:rsidR="00F6327B">
        <w:rPr>
          <w:sz w:val="24"/>
          <w:szCs w:val="24"/>
        </w:rPr>
        <w:t>, n</w:t>
      </w:r>
      <w:r w:rsidR="00F6327B" w:rsidRPr="00F6327B">
        <w:rPr>
          <w:sz w:val="24"/>
          <w:szCs w:val="24"/>
        </w:rPr>
        <w:t>adogradnja vrtićkog objekta Različak</w:t>
      </w:r>
      <w:r w:rsidR="00F6327B">
        <w:rPr>
          <w:sz w:val="24"/>
          <w:szCs w:val="24"/>
        </w:rPr>
        <w:t>, te projekt s</w:t>
      </w:r>
      <w:r w:rsidR="00F6327B" w:rsidRPr="00F6327B">
        <w:rPr>
          <w:sz w:val="24"/>
          <w:szCs w:val="24"/>
        </w:rPr>
        <w:t>ustav video nadzora u Gradu Sisku</w:t>
      </w:r>
      <w:r w:rsidR="00F6327B">
        <w:rPr>
          <w:sz w:val="24"/>
          <w:szCs w:val="24"/>
        </w:rPr>
        <w:t>, p</w:t>
      </w:r>
      <w:r w:rsidR="00F6327B" w:rsidRPr="00F6327B">
        <w:rPr>
          <w:sz w:val="24"/>
          <w:szCs w:val="24"/>
        </w:rPr>
        <w:t>rojekti izgradnje i održavanje javnih površina na području Grada Siska</w:t>
      </w:r>
      <w:r w:rsidR="00C40C79">
        <w:rPr>
          <w:sz w:val="24"/>
          <w:szCs w:val="24"/>
        </w:rPr>
        <w:t xml:space="preserve"> i p</w:t>
      </w:r>
      <w:r w:rsidR="00C40C79" w:rsidRPr="00FF5365">
        <w:rPr>
          <w:sz w:val="24"/>
          <w:szCs w:val="24"/>
        </w:rPr>
        <w:t>rojekti i geodetski radovi za izgradnju i legalizaciju objekata u vlasništvu Grad</w:t>
      </w:r>
      <w:r w:rsidR="00C40C79">
        <w:rPr>
          <w:sz w:val="24"/>
          <w:szCs w:val="24"/>
        </w:rPr>
        <w:t>a.</w:t>
      </w:r>
    </w:p>
    <w:p w14:paraId="16FE60D8" w14:textId="772693F6" w:rsidR="0080266F" w:rsidRPr="0080266F" w:rsidRDefault="00FA7A3E" w:rsidP="00AF290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422 </w:t>
      </w:r>
      <w:r w:rsidR="0080266F" w:rsidRPr="0080266F">
        <w:rPr>
          <w:sz w:val="24"/>
          <w:szCs w:val="24"/>
        </w:rPr>
        <w:t xml:space="preserve">Postrojenja i oprema </w:t>
      </w:r>
      <w:r w:rsidR="0080266F">
        <w:rPr>
          <w:sz w:val="24"/>
          <w:szCs w:val="24"/>
        </w:rPr>
        <w:t xml:space="preserve">iznosi </w:t>
      </w:r>
      <w:r>
        <w:rPr>
          <w:sz w:val="24"/>
          <w:szCs w:val="24"/>
        </w:rPr>
        <w:t>37.978,01</w:t>
      </w:r>
      <w:r w:rsidR="0080266F">
        <w:rPr>
          <w:sz w:val="24"/>
          <w:szCs w:val="24"/>
        </w:rPr>
        <w:t xml:space="preserve"> kn, </w:t>
      </w:r>
      <w:r>
        <w:rPr>
          <w:sz w:val="24"/>
          <w:szCs w:val="24"/>
        </w:rPr>
        <w:t>i smanjeno je u odnosu na prethodnu godinu za isto razdoblje</w:t>
      </w:r>
      <w:r w:rsidR="00E5503A">
        <w:rPr>
          <w:sz w:val="24"/>
          <w:szCs w:val="24"/>
        </w:rPr>
        <w:t xml:space="preserve"> za 96,7%</w:t>
      </w:r>
      <w:r>
        <w:rPr>
          <w:sz w:val="24"/>
          <w:szCs w:val="24"/>
        </w:rPr>
        <w:t xml:space="preserve">. U </w:t>
      </w:r>
      <w:r w:rsidR="00E5503A">
        <w:rPr>
          <w:sz w:val="24"/>
          <w:szCs w:val="24"/>
        </w:rPr>
        <w:t>prošloj</w:t>
      </w:r>
      <w:r>
        <w:rPr>
          <w:sz w:val="24"/>
          <w:szCs w:val="24"/>
        </w:rPr>
        <w:t xml:space="preserve"> godini radilo se na nabavi sportske opreme za dvoranu Zeleni brijeg</w:t>
      </w:r>
      <w:r w:rsidR="00C40C79">
        <w:rPr>
          <w:sz w:val="24"/>
          <w:szCs w:val="24"/>
        </w:rPr>
        <w:t xml:space="preserve"> dok ove godine radi se o nabavi računalne opreme za gradsku upravu i gradsku blagajnu.</w:t>
      </w:r>
    </w:p>
    <w:p w14:paraId="3184D38C" w14:textId="3BDA21E4" w:rsidR="0080266F" w:rsidRPr="0080266F" w:rsidRDefault="00FE2F92" w:rsidP="00AF290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 426</w:t>
      </w:r>
      <w:r w:rsidR="0080266F" w:rsidRPr="0080266F">
        <w:rPr>
          <w:sz w:val="24"/>
          <w:szCs w:val="24"/>
        </w:rPr>
        <w:t xml:space="preserve"> Nematerijalna proizvedena imovina </w:t>
      </w:r>
      <w:r w:rsidR="0080266F">
        <w:rPr>
          <w:sz w:val="24"/>
          <w:szCs w:val="24"/>
        </w:rPr>
        <w:t xml:space="preserve">iznosi </w:t>
      </w:r>
      <w:r>
        <w:rPr>
          <w:sz w:val="24"/>
          <w:szCs w:val="24"/>
        </w:rPr>
        <w:t>162.399,58</w:t>
      </w:r>
      <w:r w:rsidR="0080266F">
        <w:rPr>
          <w:sz w:val="24"/>
          <w:szCs w:val="24"/>
        </w:rPr>
        <w:t xml:space="preserve"> kn i veća je </w:t>
      </w:r>
      <w:r>
        <w:rPr>
          <w:sz w:val="24"/>
          <w:szCs w:val="24"/>
        </w:rPr>
        <w:t>9</w:t>
      </w:r>
      <w:r w:rsidR="0080266F">
        <w:rPr>
          <w:sz w:val="24"/>
          <w:szCs w:val="24"/>
        </w:rPr>
        <w:t xml:space="preserve"> puta nego u </w:t>
      </w:r>
      <w:r>
        <w:rPr>
          <w:sz w:val="24"/>
          <w:szCs w:val="24"/>
        </w:rPr>
        <w:t>prethodnom razdoblju</w:t>
      </w:r>
      <w:r w:rsidR="0080266F">
        <w:rPr>
          <w:sz w:val="24"/>
          <w:szCs w:val="24"/>
        </w:rPr>
        <w:t>, radi se o povećanom ulaganju u računalne programe</w:t>
      </w:r>
      <w:r>
        <w:rPr>
          <w:sz w:val="24"/>
          <w:szCs w:val="24"/>
        </w:rPr>
        <w:t xml:space="preserve"> i </w:t>
      </w:r>
      <w:r w:rsidR="001B3458">
        <w:rPr>
          <w:sz w:val="24"/>
          <w:szCs w:val="24"/>
        </w:rPr>
        <w:t>dokumentaciju vezanu za prostorne planove</w:t>
      </w:r>
      <w:r w:rsidR="0080266F">
        <w:rPr>
          <w:sz w:val="24"/>
          <w:szCs w:val="24"/>
        </w:rPr>
        <w:t>.</w:t>
      </w:r>
    </w:p>
    <w:p w14:paraId="4D74EAE2" w14:textId="6551188C" w:rsidR="00074145" w:rsidRDefault="001B3458" w:rsidP="00AF290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 451</w:t>
      </w:r>
      <w:r w:rsidR="00074145">
        <w:rPr>
          <w:sz w:val="24"/>
          <w:szCs w:val="24"/>
        </w:rPr>
        <w:t xml:space="preserve"> </w:t>
      </w:r>
      <w:r w:rsidR="00074145" w:rsidRPr="00074145">
        <w:rPr>
          <w:sz w:val="24"/>
          <w:szCs w:val="24"/>
        </w:rPr>
        <w:t>Dodatna ulaganja na građevinskim objektima</w:t>
      </w:r>
      <w:r w:rsidR="00074145">
        <w:rPr>
          <w:sz w:val="24"/>
          <w:szCs w:val="24"/>
        </w:rPr>
        <w:t xml:space="preserve"> iznose </w:t>
      </w:r>
      <w:r>
        <w:rPr>
          <w:sz w:val="24"/>
          <w:szCs w:val="24"/>
        </w:rPr>
        <w:t>2.220.960,59</w:t>
      </w:r>
      <w:r w:rsidR="00074145">
        <w:rPr>
          <w:sz w:val="24"/>
          <w:szCs w:val="24"/>
        </w:rPr>
        <w:t xml:space="preserve"> kn i </w:t>
      </w:r>
      <w:r>
        <w:rPr>
          <w:sz w:val="24"/>
          <w:szCs w:val="24"/>
        </w:rPr>
        <w:t>manja</w:t>
      </w:r>
      <w:r w:rsidR="00074145">
        <w:rPr>
          <w:sz w:val="24"/>
          <w:szCs w:val="24"/>
        </w:rPr>
        <w:t xml:space="preserve"> su za </w:t>
      </w:r>
      <w:r>
        <w:rPr>
          <w:sz w:val="24"/>
          <w:szCs w:val="24"/>
        </w:rPr>
        <w:t>71,8%</w:t>
      </w:r>
      <w:r w:rsidR="00074145">
        <w:rPr>
          <w:sz w:val="24"/>
          <w:szCs w:val="24"/>
        </w:rPr>
        <w:t xml:space="preserve"> nego </w:t>
      </w:r>
      <w:r>
        <w:rPr>
          <w:sz w:val="24"/>
          <w:szCs w:val="24"/>
        </w:rPr>
        <w:t>za isto razdoblje u prošloj godini.</w:t>
      </w:r>
      <w:r w:rsidR="00074145">
        <w:rPr>
          <w:sz w:val="24"/>
          <w:szCs w:val="24"/>
        </w:rPr>
        <w:t xml:space="preserve"> </w:t>
      </w:r>
      <w:r w:rsidR="0006060F">
        <w:rPr>
          <w:sz w:val="24"/>
          <w:szCs w:val="24"/>
        </w:rPr>
        <w:t xml:space="preserve">U prošloj godini bila su veća ulaganja s obzirom na saniranja šteta od potresa i u realizaciji bio je projekt Centar kreativnih industrija – Kreativni inkubator Sisak. Dok u ovoj godini pokrenuta je sanacija dvorane OŠ Viktorovac, radovi su i na sanaciji PŠ Novo Pračno, te saniranje štete </w:t>
      </w:r>
      <w:r w:rsidR="007B4628">
        <w:rPr>
          <w:sz w:val="24"/>
          <w:szCs w:val="24"/>
        </w:rPr>
        <w:t>zgrade Gajeva 2</w:t>
      </w:r>
      <w:r w:rsidR="0006060F">
        <w:rPr>
          <w:sz w:val="24"/>
          <w:szCs w:val="24"/>
        </w:rPr>
        <w:t>, te nastavljaju se u</w:t>
      </w:r>
      <w:r w:rsidR="00203290" w:rsidRPr="00203290">
        <w:rPr>
          <w:sz w:val="24"/>
          <w:szCs w:val="24"/>
        </w:rPr>
        <w:t xml:space="preserve">laganje na </w:t>
      </w:r>
      <w:r w:rsidR="00203290">
        <w:rPr>
          <w:sz w:val="24"/>
          <w:szCs w:val="24"/>
        </w:rPr>
        <w:t xml:space="preserve">stanovima i </w:t>
      </w:r>
      <w:r w:rsidR="00203290" w:rsidRPr="00203290">
        <w:rPr>
          <w:sz w:val="24"/>
          <w:szCs w:val="24"/>
        </w:rPr>
        <w:t>ostalim objektima u vlasništvu Grada</w:t>
      </w:r>
      <w:r w:rsidR="0006060F">
        <w:rPr>
          <w:sz w:val="24"/>
          <w:szCs w:val="24"/>
        </w:rPr>
        <w:t xml:space="preserve"> i p</w:t>
      </w:r>
      <w:r w:rsidR="00203290" w:rsidRPr="00203290">
        <w:rPr>
          <w:sz w:val="24"/>
          <w:szCs w:val="24"/>
        </w:rPr>
        <w:t>rovedba mjera energetske učinkovitosti</w:t>
      </w:r>
      <w:r w:rsidR="0006060F">
        <w:rPr>
          <w:sz w:val="24"/>
          <w:szCs w:val="24"/>
        </w:rPr>
        <w:t>.</w:t>
      </w:r>
    </w:p>
    <w:p w14:paraId="6598ACAF" w14:textId="7047CBC2" w:rsidR="00284444" w:rsidRDefault="007B4628" w:rsidP="00AF2908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454 </w:t>
      </w:r>
      <w:r w:rsidR="00284444" w:rsidRPr="00284444">
        <w:rPr>
          <w:sz w:val="24"/>
          <w:szCs w:val="24"/>
        </w:rPr>
        <w:t>Dodatna ulaganja za ostalu nefinancijsku imovinu</w:t>
      </w:r>
      <w:r w:rsidR="00284444">
        <w:rPr>
          <w:sz w:val="24"/>
          <w:szCs w:val="24"/>
        </w:rPr>
        <w:t xml:space="preserve"> iznose </w:t>
      </w:r>
      <w:r w:rsidR="008F261D">
        <w:rPr>
          <w:sz w:val="24"/>
          <w:szCs w:val="24"/>
        </w:rPr>
        <w:t>394.968,02</w:t>
      </w:r>
      <w:r w:rsidR="00284444">
        <w:rPr>
          <w:sz w:val="24"/>
          <w:szCs w:val="24"/>
        </w:rPr>
        <w:t xml:space="preserve"> kn i manji su za </w:t>
      </w:r>
      <w:r w:rsidR="008F261D">
        <w:rPr>
          <w:sz w:val="24"/>
          <w:szCs w:val="24"/>
        </w:rPr>
        <w:t>67,9%</w:t>
      </w:r>
      <w:r w:rsidR="00284444">
        <w:rPr>
          <w:sz w:val="24"/>
          <w:szCs w:val="24"/>
        </w:rPr>
        <w:t xml:space="preserve"> nego </w:t>
      </w:r>
      <w:r w:rsidR="003815C4">
        <w:rPr>
          <w:sz w:val="24"/>
          <w:szCs w:val="24"/>
        </w:rPr>
        <w:t xml:space="preserve">za isto razdoblje u prethodnoj godini. Radi se o </w:t>
      </w:r>
      <w:r w:rsidR="00961F2D">
        <w:rPr>
          <w:sz w:val="24"/>
          <w:szCs w:val="24"/>
        </w:rPr>
        <w:t>ulaganj</w:t>
      </w:r>
      <w:r w:rsidR="003815C4">
        <w:rPr>
          <w:sz w:val="24"/>
          <w:szCs w:val="24"/>
        </w:rPr>
        <w:t>u</w:t>
      </w:r>
      <w:r w:rsidR="00961F2D">
        <w:rPr>
          <w:sz w:val="24"/>
          <w:szCs w:val="24"/>
        </w:rPr>
        <w:t xml:space="preserve"> u projektne </w:t>
      </w:r>
      <w:r w:rsidR="00152470">
        <w:rPr>
          <w:sz w:val="24"/>
          <w:szCs w:val="24"/>
        </w:rPr>
        <w:t>dokumentacije</w:t>
      </w:r>
      <w:r w:rsidR="00961F2D">
        <w:rPr>
          <w:sz w:val="24"/>
          <w:szCs w:val="24"/>
        </w:rPr>
        <w:t xml:space="preserve"> i elaborate </w:t>
      </w:r>
      <w:r w:rsidR="00152470">
        <w:rPr>
          <w:sz w:val="24"/>
          <w:szCs w:val="24"/>
        </w:rPr>
        <w:t xml:space="preserve">vezano za odlagalište Goričica i </w:t>
      </w:r>
      <w:r w:rsidR="00152470" w:rsidRPr="00152470">
        <w:rPr>
          <w:sz w:val="24"/>
          <w:szCs w:val="24"/>
        </w:rPr>
        <w:t>ulaganje u komunalnu infrastrukturu za gospodarenje otpadom</w:t>
      </w:r>
      <w:r w:rsidR="00152470">
        <w:rPr>
          <w:sz w:val="24"/>
          <w:szCs w:val="24"/>
        </w:rPr>
        <w:t>.</w:t>
      </w:r>
    </w:p>
    <w:p w14:paraId="4FCA0464" w14:textId="24225BDA" w:rsidR="002B09A9" w:rsidRPr="00B16B4C" w:rsidRDefault="003815C4" w:rsidP="005A2E80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B16B4C">
        <w:rPr>
          <w:sz w:val="24"/>
          <w:szCs w:val="24"/>
        </w:rPr>
        <w:t>Šifra 54</w:t>
      </w:r>
      <w:r w:rsidR="00063E98" w:rsidRPr="00B16B4C">
        <w:rPr>
          <w:sz w:val="24"/>
          <w:szCs w:val="24"/>
        </w:rPr>
        <w:t>4</w:t>
      </w:r>
      <w:r w:rsidR="00391E4F" w:rsidRPr="00B16B4C">
        <w:rPr>
          <w:sz w:val="24"/>
          <w:szCs w:val="24"/>
        </w:rPr>
        <w:t xml:space="preserve"> Otplata glavnice primljenih kredita i zajmova od kreditnih i ostalih financijskih institucija izvan javnog sektora –</w:t>
      </w:r>
      <w:r w:rsidR="000B64AB" w:rsidRPr="00B16B4C">
        <w:rPr>
          <w:sz w:val="24"/>
          <w:szCs w:val="24"/>
        </w:rPr>
        <w:t xml:space="preserve">iznosi </w:t>
      </w:r>
      <w:r w:rsidR="00063E98" w:rsidRPr="00B16B4C">
        <w:rPr>
          <w:sz w:val="24"/>
          <w:szCs w:val="24"/>
        </w:rPr>
        <w:t>4</w:t>
      </w:r>
      <w:r w:rsidRPr="00B16B4C">
        <w:rPr>
          <w:sz w:val="24"/>
          <w:szCs w:val="24"/>
        </w:rPr>
        <w:t>.</w:t>
      </w:r>
      <w:r w:rsidR="00063E98" w:rsidRPr="00B16B4C">
        <w:rPr>
          <w:sz w:val="24"/>
          <w:szCs w:val="24"/>
        </w:rPr>
        <w:t>453966,32</w:t>
      </w:r>
      <w:r w:rsidR="000B64AB" w:rsidRPr="00B16B4C">
        <w:rPr>
          <w:sz w:val="24"/>
          <w:szCs w:val="24"/>
        </w:rPr>
        <w:t xml:space="preserve"> kn</w:t>
      </w:r>
      <w:r w:rsidR="00391E4F" w:rsidRPr="00B16B4C">
        <w:rPr>
          <w:sz w:val="24"/>
          <w:szCs w:val="24"/>
        </w:rPr>
        <w:t xml:space="preserve">. </w:t>
      </w:r>
      <w:r w:rsidR="00063E98" w:rsidRPr="00B16B4C">
        <w:rPr>
          <w:sz w:val="24"/>
          <w:szCs w:val="24"/>
        </w:rPr>
        <w:t xml:space="preserve">U ovoj godini počela je otplata glavnice HBOR-ovog kredita i otplata </w:t>
      </w:r>
      <w:r w:rsidR="00D870DD" w:rsidRPr="00B16B4C">
        <w:rPr>
          <w:sz w:val="24"/>
          <w:szCs w:val="24"/>
        </w:rPr>
        <w:t xml:space="preserve">kvartalnih rata </w:t>
      </w:r>
      <w:r w:rsidR="00063E98" w:rsidRPr="00B16B4C">
        <w:rPr>
          <w:sz w:val="24"/>
          <w:szCs w:val="24"/>
        </w:rPr>
        <w:t>OTP banci za otkup zgrade za knjižnicu.</w:t>
      </w:r>
    </w:p>
    <w:p w14:paraId="552A8FFD" w14:textId="70BB15F1" w:rsidR="00B16B4C" w:rsidRPr="00AA436E" w:rsidRDefault="00B16B4C" w:rsidP="00AA436E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547 Otplata glavnica primljenih zajmova od državnog proračuna – iznosi 719.824,96 kn, radi se o povratu u državni proračun </w:t>
      </w:r>
      <w:r w:rsidRPr="00B16B4C">
        <w:rPr>
          <w:sz w:val="24"/>
          <w:szCs w:val="24"/>
        </w:rPr>
        <w:t>nedostajućih sred</w:t>
      </w:r>
      <w:r w:rsidR="00AA436E">
        <w:rPr>
          <w:sz w:val="24"/>
          <w:szCs w:val="24"/>
        </w:rPr>
        <w:t>stava</w:t>
      </w:r>
      <w:r w:rsidRPr="00B16B4C">
        <w:rPr>
          <w:sz w:val="24"/>
          <w:szCs w:val="24"/>
        </w:rPr>
        <w:t xml:space="preserve"> namirenja </w:t>
      </w:r>
      <w:r w:rsidR="00AA436E">
        <w:rPr>
          <w:sz w:val="24"/>
          <w:szCs w:val="24"/>
        </w:rPr>
        <w:t xml:space="preserve"> po pitanju p</w:t>
      </w:r>
      <w:r w:rsidR="00AA436E" w:rsidRPr="00AA436E">
        <w:rPr>
          <w:sz w:val="24"/>
          <w:szCs w:val="24"/>
        </w:rPr>
        <w:t>orez i prirez na dohodak po godišnjoj prijavi</w:t>
      </w:r>
      <w:r w:rsidR="00A1192D">
        <w:rPr>
          <w:sz w:val="24"/>
          <w:szCs w:val="24"/>
        </w:rPr>
        <w:t xml:space="preserve"> za 2020. godinu</w:t>
      </w:r>
      <w:r w:rsidR="00AA436E">
        <w:rPr>
          <w:sz w:val="24"/>
          <w:szCs w:val="24"/>
        </w:rPr>
        <w:t>, obveza koju je grad imao na 31.12.2021.</w:t>
      </w:r>
    </w:p>
    <w:p w14:paraId="7EC537C7" w14:textId="722BD531" w:rsidR="005D6D46" w:rsidRDefault="005D6D46" w:rsidP="004D19EE">
      <w:pPr>
        <w:jc w:val="both"/>
        <w:rPr>
          <w:b/>
          <w:bCs/>
          <w:sz w:val="24"/>
          <w:szCs w:val="24"/>
        </w:rPr>
      </w:pPr>
      <w:r w:rsidRPr="004D19EE">
        <w:rPr>
          <w:b/>
          <w:bCs/>
          <w:sz w:val="24"/>
          <w:szCs w:val="24"/>
        </w:rPr>
        <w:t>Bilješke uz Izvještaj</w:t>
      </w:r>
      <w:r>
        <w:rPr>
          <w:b/>
          <w:bCs/>
          <w:sz w:val="24"/>
          <w:szCs w:val="24"/>
        </w:rPr>
        <w:t xml:space="preserve"> o obvezama – Obrazac Obveze</w:t>
      </w:r>
    </w:p>
    <w:p w14:paraId="169EABF8" w14:textId="08F79B2E" w:rsidR="005D6D46" w:rsidRDefault="00FF003C" w:rsidP="004D19EE">
      <w:pPr>
        <w:jc w:val="both"/>
        <w:rPr>
          <w:sz w:val="24"/>
          <w:szCs w:val="24"/>
        </w:rPr>
      </w:pPr>
      <w:r>
        <w:rPr>
          <w:sz w:val="24"/>
          <w:szCs w:val="24"/>
        </w:rPr>
        <w:t>Šifra V</w:t>
      </w:r>
      <w:r w:rsidR="005D6D46" w:rsidRPr="005D6D46">
        <w:rPr>
          <w:sz w:val="24"/>
          <w:szCs w:val="24"/>
        </w:rPr>
        <w:t xml:space="preserve">001 </w:t>
      </w:r>
      <w:r w:rsidR="005D6D46">
        <w:rPr>
          <w:sz w:val="24"/>
          <w:szCs w:val="24"/>
        </w:rPr>
        <w:t>S</w:t>
      </w:r>
      <w:r w:rsidR="005D6D46" w:rsidRPr="005D6D46">
        <w:rPr>
          <w:sz w:val="24"/>
          <w:szCs w:val="24"/>
        </w:rPr>
        <w:t xml:space="preserve">tanje obveza na početku izvještajnog razdoblja </w:t>
      </w:r>
      <w:r w:rsidR="005D6D46">
        <w:rPr>
          <w:sz w:val="24"/>
          <w:szCs w:val="24"/>
        </w:rPr>
        <w:t xml:space="preserve">iznosi </w:t>
      </w:r>
      <w:r>
        <w:rPr>
          <w:sz w:val="24"/>
          <w:szCs w:val="24"/>
        </w:rPr>
        <w:t>126.159.502,60</w:t>
      </w:r>
      <w:r w:rsidR="005D6D46">
        <w:rPr>
          <w:sz w:val="24"/>
          <w:szCs w:val="24"/>
        </w:rPr>
        <w:t xml:space="preserve"> kn</w:t>
      </w:r>
      <w:r w:rsidR="00697687">
        <w:rPr>
          <w:sz w:val="24"/>
          <w:szCs w:val="24"/>
        </w:rPr>
        <w:t>.</w:t>
      </w:r>
      <w:r w:rsidR="005D6D46">
        <w:rPr>
          <w:sz w:val="24"/>
          <w:szCs w:val="24"/>
        </w:rPr>
        <w:t xml:space="preserve"> </w:t>
      </w:r>
    </w:p>
    <w:p w14:paraId="4BFAAE61" w14:textId="23560BD5" w:rsidR="005D6D46" w:rsidRDefault="00FF003C" w:rsidP="004D19EE">
      <w:pPr>
        <w:jc w:val="both"/>
        <w:rPr>
          <w:sz w:val="24"/>
          <w:szCs w:val="24"/>
        </w:rPr>
      </w:pPr>
      <w:r>
        <w:rPr>
          <w:sz w:val="24"/>
          <w:szCs w:val="24"/>
        </w:rPr>
        <w:t>Šifra V</w:t>
      </w:r>
      <w:r w:rsidR="005D6D46">
        <w:rPr>
          <w:sz w:val="24"/>
          <w:szCs w:val="24"/>
        </w:rPr>
        <w:t>002 Povećanje obveza od 01.01.202</w:t>
      </w:r>
      <w:r>
        <w:rPr>
          <w:sz w:val="24"/>
          <w:szCs w:val="24"/>
        </w:rPr>
        <w:t>2</w:t>
      </w:r>
      <w:r w:rsidR="005D6D46">
        <w:rPr>
          <w:sz w:val="24"/>
          <w:szCs w:val="24"/>
        </w:rPr>
        <w:t>.-3</w:t>
      </w:r>
      <w:r>
        <w:rPr>
          <w:sz w:val="24"/>
          <w:szCs w:val="24"/>
        </w:rPr>
        <w:t>0</w:t>
      </w:r>
      <w:r w:rsidR="005D6D46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5D6D46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5D6D46">
        <w:rPr>
          <w:sz w:val="24"/>
          <w:szCs w:val="24"/>
        </w:rPr>
        <w:t xml:space="preserve">. iznosi </w:t>
      </w:r>
      <w:r>
        <w:rPr>
          <w:sz w:val="24"/>
          <w:szCs w:val="24"/>
        </w:rPr>
        <w:t>73.</w:t>
      </w:r>
      <w:r w:rsidR="003F6A40">
        <w:rPr>
          <w:sz w:val="24"/>
          <w:szCs w:val="24"/>
        </w:rPr>
        <w:t>065</w:t>
      </w:r>
      <w:r>
        <w:rPr>
          <w:sz w:val="24"/>
          <w:szCs w:val="24"/>
        </w:rPr>
        <w:t>.</w:t>
      </w:r>
      <w:r w:rsidR="003F6A40">
        <w:rPr>
          <w:sz w:val="24"/>
          <w:szCs w:val="24"/>
        </w:rPr>
        <w:t>810</w:t>
      </w:r>
      <w:r>
        <w:rPr>
          <w:sz w:val="24"/>
          <w:szCs w:val="24"/>
        </w:rPr>
        <w:t>,</w:t>
      </w:r>
      <w:r w:rsidR="003F6A40">
        <w:rPr>
          <w:sz w:val="24"/>
          <w:szCs w:val="24"/>
        </w:rPr>
        <w:t>38</w:t>
      </w:r>
      <w:r w:rsidR="005D6D46">
        <w:rPr>
          <w:sz w:val="24"/>
          <w:szCs w:val="24"/>
        </w:rPr>
        <w:t xml:space="preserve"> kn</w:t>
      </w:r>
      <w:r w:rsidR="00697687">
        <w:rPr>
          <w:sz w:val="24"/>
          <w:szCs w:val="24"/>
        </w:rPr>
        <w:t>.</w:t>
      </w:r>
    </w:p>
    <w:p w14:paraId="67545099" w14:textId="46559520" w:rsidR="005D6D46" w:rsidRDefault="00FF003C" w:rsidP="004D19EE">
      <w:pPr>
        <w:jc w:val="both"/>
        <w:rPr>
          <w:sz w:val="24"/>
          <w:szCs w:val="24"/>
        </w:rPr>
      </w:pPr>
      <w:r>
        <w:rPr>
          <w:sz w:val="24"/>
          <w:szCs w:val="24"/>
        </w:rPr>
        <w:t>Šifra V</w:t>
      </w:r>
      <w:r w:rsidR="005D6D46">
        <w:rPr>
          <w:sz w:val="24"/>
          <w:szCs w:val="24"/>
        </w:rPr>
        <w:t>0</w:t>
      </w:r>
      <w:r>
        <w:rPr>
          <w:sz w:val="24"/>
          <w:szCs w:val="24"/>
        </w:rPr>
        <w:t>04</w:t>
      </w:r>
      <w:r w:rsidR="005D6D46">
        <w:rPr>
          <w:sz w:val="24"/>
          <w:szCs w:val="24"/>
        </w:rPr>
        <w:t xml:space="preserve"> Podmirene obveze od 01.01.202</w:t>
      </w:r>
      <w:r>
        <w:rPr>
          <w:sz w:val="24"/>
          <w:szCs w:val="24"/>
        </w:rPr>
        <w:t>2</w:t>
      </w:r>
      <w:r w:rsidR="005D6D46">
        <w:rPr>
          <w:sz w:val="24"/>
          <w:szCs w:val="24"/>
        </w:rPr>
        <w:t>.-3</w:t>
      </w:r>
      <w:r>
        <w:rPr>
          <w:sz w:val="24"/>
          <w:szCs w:val="24"/>
        </w:rPr>
        <w:t>0</w:t>
      </w:r>
      <w:r w:rsidR="005D6D46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5D6D46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5D6D46">
        <w:rPr>
          <w:sz w:val="24"/>
          <w:szCs w:val="24"/>
        </w:rPr>
        <w:t xml:space="preserve">. iznose </w:t>
      </w:r>
      <w:r>
        <w:rPr>
          <w:sz w:val="24"/>
          <w:szCs w:val="24"/>
        </w:rPr>
        <w:t>8</w:t>
      </w:r>
      <w:r w:rsidR="00692F98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692F98">
        <w:rPr>
          <w:sz w:val="24"/>
          <w:szCs w:val="24"/>
        </w:rPr>
        <w:t>997</w:t>
      </w:r>
      <w:r>
        <w:rPr>
          <w:sz w:val="24"/>
          <w:szCs w:val="24"/>
        </w:rPr>
        <w:t>.</w:t>
      </w:r>
      <w:r w:rsidR="00692F98">
        <w:rPr>
          <w:sz w:val="24"/>
          <w:szCs w:val="24"/>
        </w:rPr>
        <w:t>750</w:t>
      </w:r>
      <w:r>
        <w:rPr>
          <w:sz w:val="24"/>
          <w:szCs w:val="24"/>
        </w:rPr>
        <w:t>,</w:t>
      </w:r>
      <w:r w:rsidR="00692F98">
        <w:rPr>
          <w:sz w:val="24"/>
          <w:szCs w:val="24"/>
        </w:rPr>
        <w:t>66</w:t>
      </w:r>
      <w:r w:rsidR="005D6D46">
        <w:rPr>
          <w:sz w:val="24"/>
          <w:szCs w:val="24"/>
        </w:rPr>
        <w:t xml:space="preserve"> kn</w:t>
      </w:r>
      <w:r w:rsidR="00697687">
        <w:rPr>
          <w:sz w:val="24"/>
          <w:szCs w:val="24"/>
        </w:rPr>
        <w:t>.</w:t>
      </w:r>
    </w:p>
    <w:p w14:paraId="3B2883E1" w14:textId="7FB0D715" w:rsidR="0063253C" w:rsidRDefault="00FF003C" w:rsidP="00697687">
      <w:pPr>
        <w:jc w:val="both"/>
        <w:rPr>
          <w:sz w:val="24"/>
          <w:szCs w:val="24"/>
        </w:rPr>
      </w:pPr>
      <w:r>
        <w:rPr>
          <w:sz w:val="24"/>
          <w:szCs w:val="24"/>
        </w:rPr>
        <w:t>Šifra V006</w:t>
      </w:r>
      <w:r w:rsidR="005D6D46">
        <w:rPr>
          <w:sz w:val="24"/>
          <w:szCs w:val="24"/>
        </w:rPr>
        <w:t xml:space="preserve"> Stanje obveza na kraju izvještajnog razdoblja iznosi </w:t>
      </w:r>
      <w:r>
        <w:rPr>
          <w:sz w:val="24"/>
          <w:szCs w:val="24"/>
        </w:rPr>
        <w:t>11</w:t>
      </w:r>
      <w:r w:rsidR="00692F98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692F98">
        <w:rPr>
          <w:sz w:val="24"/>
          <w:szCs w:val="24"/>
        </w:rPr>
        <w:t>227</w:t>
      </w:r>
      <w:r>
        <w:rPr>
          <w:sz w:val="24"/>
          <w:szCs w:val="24"/>
        </w:rPr>
        <w:t>.</w:t>
      </w:r>
      <w:r w:rsidR="00353832">
        <w:rPr>
          <w:sz w:val="24"/>
          <w:szCs w:val="24"/>
        </w:rPr>
        <w:t>56</w:t>
      </w:r>
      <w:r w:rsidR="00692F98">
        <w:rPr>
          <w:sz w:val="24"/>
          <w:szCs w:val="24"/>
        </w:rPr>
        <w:t>2,30</w:t>
      </w:r>
      <w:r w:rsidR="005D6D46">
        <w:rPr>
          <w:sz w:val="24"/>
          <w:szCs w:val="24"/>
        </w:rPr>
        <w:t xml:space="preserve"> kn</w:t>
      </w:r>
      <w:r w:rsidR="00697687">
        <w:rPr>
          <w:sz w:val="24"/>
          <w:szCs w:val="24"/>
        </w:rPr>
        <w:t xml:space="preserve">, </w:t>
      </w:r>
      <w:r w:rsidR="001A4566">
        <w:rPr>
          <w:sz w:val="24"/>
          <w:szCs w:val="24"/>
        </w:rPr>
        <w:t xml:space="preserve">od čega </w:t>
      </w:r>
      <w:r w:rsidR="00697687">
        <w:rPr>
          <w:sz w:val="24"/>
          <w:szCs w:val="24"/>
        </w:rPr>
        <w:t xml:space="preserve"> na nedospjele obveze </w:t>
      </w:r>
      <w:r w:rsidR="003F6A40" w:rsidRPr="003F6A40">
        <w:rPr>
          <w:sz w:val="24"/>
          <w:szCs w:val="24"/>
        </w:rPr>
        <w:t>1</w:t>
      </w:r>
      <w:r w:rsidR="00692F98">
        <w:rPr>
          <w:sz w:val="24"/>
          <w:szCs w:val="24"/>
        </w:rPr>
        <w:t>08</w:t>
      </w:r>
      <w:r w:rsidR="003F6A40" w:rsidRPr="003F6A40">
        <w:rPr>
          <w:sz w:val="24"/>
          <w:szCs w:val="24"/>
        </w:rPr>
        <w:t>.</w:t>
      </w:r>
      <w:r w:rsidR="00692F98">
        <w:rPr>
          <w:sz w:val="24"/>
          <w:szCs w:val="24"/>
        </w:rPr>
        <w:t>143</w:t>
      </w:r>
      <w:r w:rsidR="003F6A40" w:rsidRPr="003F6A40">
        <w:rPr>
          <w:sz w:val="24"/>
          <w:szCs w:val="24"/>
        </w:rPr>
        <w:t>.</w:t>
      </w:r>
      <w:r w:rsidR="00692F98">
        <w:rPr>
          <w:sz w:val="24"/>
          <w:szCs w:val="24"/>
        </w:rPr>
        <w:t>067,70</w:t>
      </w:r>
      <w:r w:rsidR="003F6A40" w:rsidRPr="003F6A40">
        <w:rPr>
          <w:sz w:val="24"/>
          <w:szCs w:val="24"/>
        </w:rPr>
        <w:t xml:space="preserve"> </w:t>
      </w:r>
      <w:r w:rsidR="00697687">
        <w:rPr>
          <w:sz w:val="24"/>
          <w:szCs w:val="24"/>
        </w:rPr>
        <w:t>kn</w:t>
      </w:r>
      <w:r w:rsidR="001A4566">
        <w:rPr>
          <w:sz w:val="24"/>
          <w:szCs w:val="24"/>
        </w:rPr>
        <w:t>, a na dospjele 2.084.494,60</w:t>
      </w:r>
      <w:r w:rsidR="00697687">
        <w:rPr>
          <w:sz w:val="24"/>
          <w:szCs w:val="24"/>
        </w:rPr>
        <w:t>.</w:t>
      </w:r>
      <w:r w:rsidR="001A4566">
        <w:rPr>
          <w:sz w:val="24"/>
          <w:szCs w:val="24"/>
        </w:rPr>
        <w:t xml:space="preserve"> </w:t>
      </w:r>
    </w:p>
    <w:p w14:paraId="7C6A2F53" w14:textId="024855ED" w:rsidR="0063253C" w:rsidRDefault="00475C45" w:rsidP="00697687">
      <w:pPr>
        <w:jc w:val="both"/>
        <w:rPr>
          <w:sz w:val="24"/>
          <w:szCs w:val="24"/>
        </w:rPr>
      </w:pPr>
      <w:bookmarkStart w:id="1" w:name="_Hlk110421189"/>
      <w:r w:rsidRPr="00475C45">
        <w:rPr>
          <w:sz w:val="24"/>
          <w:szCs w:val="24"/>
        </w:rPr>
        <w:t>Dospjele nepodmirene obveze (šifra V007) iznose 2.084.494,60</w:t>
      </w:r>
      <w:r>
        <w:rPr>
          <w:sz w:val="24"/>
          <w:szCs w:val="24"/>
        </w:rPr>
        <w:t xml:space="preserve"> </w:t>
      </w:r>
      <w:r w:rsidRPr="00475C45">
        <w:rPr>
          <w:sz w:val="24"/>
          <w:szCs w:val="24"/>
        </w:rPr>
        <w:t>kn i to najčešće iz razloga što je u trenutku zaprimanja ulaznog računa, istome već isteklo dospijeće do čega dolazi zbog kašnjenja u dostavi računa od strane dobavljača ili zbog dužeg postupka kontrole i obrade ulaznih računa u nadležnim upravnim odjelima</w:t>
      </w:r>
      <w:r w:rsidR="005809A2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r w:rsidR="00140AE9">
        <w:rPr>
          <w:sz w:val="24"/>
          <w:szCs w:val="24"/>
        </w:rPr>
        <w:t>zbog potvrđivanja</w:t>
      </w:r>
      <w:r>
        <w:rPr>
          <w:sz w:val="24"/>
          <w:szCs w:val="24"/>
        </w:rPr>
        <w:t xml:space="preserve"> </w:t>
      </w:r>
      <w:r w:rsidR="00140AE9">
        <w:rPr>
          <w:sz w:val="24"/>
          <w:szCs w:val="24"/>
        </w:rPr>
        <w:t>kompenzacija.</w:t>
      </w:r>
    </w:p>
    <w:bookmarkEnd w:id="1"/>
    <w:p w14:paraId="21145C3E" w14:textId="1C582402" w:rsidR="00153F2E" w:rsidRDefault="00697687" w:rsidP="00697687">
      <w:pPr>
        <w:jc w:val="both"/>
        <w:rPr>
          <w:sz w:val="24"/>
          <w:szCs w:val="24"/>
        </w:rPr>
      </w:pPr>
      <w:r w:rsidRPr="00697687">
        <w:rPr>
          <w:sz w:val="24"/>
          <w:szCs w:val="24"/>
        </w:rPr>
        <w:lastRenderedPageBreak/>
        <w:t xml:space="preserve">Najveći dio nedospjelih obveza odnosi se na kreditne obveze u iznosu od </w:t>
      </w:r>
      <w:r w:rsidR="001A4566">
        <w:rPr>
          <w:sz w:val="24"/>
          <w:szCs w:val="24"/>
        </w:rPr>
        <w:t>100.804.646</w:t>
      </w:r>
      <w:r w:rsidRPr="00697687">
        <w:rPr>
          <w:sz w:val="24"/>
          <w:szCs w:val="24"/>
        </w:rPr>
        <w:t xml:space="preserve"> kn, a ostalo se odnosi na obveze za rashode poslovanja </w:t>
      </w:r>
      <w:r w:rsidR="00962DB3">
        <w:rPr>
          <w:sz w:val="24"/>
          <w:szCs w:val="24"/>
        </w:rPr>
        <w:t>7.051.336,</w:t>
      </w:r>
      <w:r w:rsidR="00692F98">
        <w:rPr>
          <w:sz w:val="24"/>
          <w:szCs w:val="24"/>
        </w:rPr>
        <w:t>19</w:t>
      </w:r>
      <w:r w:rsidR="00D16141">
        <w:rPr>
          <w:sz w:val="24"/>
          <w:szCs w:val="24"/>
        </w:rPr>
        <w:t xml:space="preserve"> </w:t>
      </w:r>
      <w:r w:rsidRPr="00697687">
        <w:rPr>
          <w:sz w:val="24"/>
          <w:szCs w:val="24"/>
        </w:rPr>
        <w:t>kn</w:t>
      </w:r>
      <w:r w:rsidR="000C2B19">
        <w:rPr>
          <w:sz w:val="24"/>
          <w:szCs w:val="24"/>
        </w:rPr>
        <w:t xml:space="preserve">, </w:t>
      </w:r>
      <w:r w:rsidRPr="00697687">
        <w:rPr>
          <w:sz w:val="24"/>
          <w:szCs w:val="24"/>
        </w:rPr>
        <w:t xml:space="preserve">na obveze za nabavu nefinancijske imovine u iznosu </w:t>
      </w:r>
      <w:r w:rsidR="00D16141" w:rsidRPr="00D16141">
        <w:rPr>
          <w:sz w:val="24"/>
          <w:szCs w:val="24"/>
        </w:rPr>
        <w:t>287.085,53</w:t>
      </w:r>
      <w:r w:rsidR="00D16141">
        <w:rPr>
          <w:sz w:val="24"/>
          <w:szCs w:val="24"/>
        </w:rPr>
        <w:t xml:space="preserve"> </w:t>
      </w:r>
      <w:r w:rsidRPr="00697687">
        <w:rPr>
          <w:sz w:val="24"/>
          <w:szCs w:val="24"/>
        </w:rPr>
        <w:t>kn</w:t>
      </w:r>
      <w:r w:rsidR="00692F98">
        <w:rPr>
          <w:sz w:val="24"/>
          <w:szCs w:val="24"/>
        </w:rPr>
        <w:t>.</w:t>
      </w:r>
    </w:p>
    <w:p w14:paraId="678F7BB9" w14:textId="77777777" w:rsidR="00692F98" w:rsidRDefault="00692F98" w:rsidP="00697687">
      <w:pPr>
        <w:jc w:val="both"/>
        <w:rPr>
          <w:sz w:val="24"/>
          <w:szCs w:val="24"/>
        </w:rPr>
      </w:pPr>
    </w:p>
    <w:p w14:paraId="19E51110" w14:textId="5AC32935" w:rsidR="00153F2E" w:rsidRDefault="004B7B5C" w:rsidP="004B7B5C">
      <w:pPr>
        <w:rPr>
          <w:sz w:val="24"/>
          <w:szCs w:val="24"/>
        </w:rPr>
      </w:pPr>
      <w:r>
        <w:rPr>
          <w:sz w:val="24"/>
          <w:szCs w:val="24"/>
        </w:rPr>
        <w:t>Bilješke sastavila:</w:t>
      </w:r>
      <w:r w:rsidR="00153F2E">
        <w:rPr>
          <w:sz w:val="24"/>
          <w:szCs w:val="24"/>
        </w:rPr>
        <w:tab/>
      </w:r>
      <w:r w:rsidR="00153F2E">
        <w:rPr>
          <w:sz w:val="24"/>
          <w:szCs w:val="24"/>
        </w:rPr>
        <w:tab/>
      </w:r>
      <w:r w:rsidR="00153F2E">
        <w:rPr>
          <w:sz w:val="24"/>
          <w:szCs w:val="24"/>
        </w:rPr>
        <w:tab/>
      </w:r>
      <w:r w:rsidR="00153F2E">
        <w:rPr>
          <w:sz w:val="24"/>
          <w:szCs w:val="24"/>
        </w:rPr>
        <w:tab/>
      </w:r>
      <w:r w:rsidR="00153F2E">
        <w:rPr>
          <w:sz w:val="24"/>
          <w:szCs w:val="24"/>
        </w:rPr>
        <w:tab/>
      </w:r>
      <w:r w:rsidR="00153F2E">
        <w:rPr>
          <w:sz w:val="24"/>
          <w:szCs w:val="24"/>
        </w:rPr>
        <w:tab/>
      </w:r>
      <w:r w:rsidR="00153F2E">
        <w:rPr>
          <w:sz w:val="24"/>
          <w:szCs w:val="24"/>
        </w:rPr>
        <w:tab/>
        <w:t>Gradonačelnica</w:t>
      </w:r>
    </w:p>
    <w:p w14:paraId="62177E50" w14:textId="09ED4136" w:rsidR="004B7B5C" w:rsidRDefault="004B7B5C" w:rsidP="004B7B5C">
      <w:pPr>
        <w:rPr>
          <w:sz w:val="24"/>
          <w:szCs w:val="24"/>
        </w:rPr>
      </w:pPr>
      <w:r>
        <w:rPr>
          <w:sz w:val="24"/>
          <w:szCs w:val="24"/>
        </w:rPr>
        <w:t>Silvija Mužek, dipl.oec.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Kristina Ikić Baniček</w:t>
      </w:r>
    </w:p>
    <w:p w14:paraId="371F87FD" w14:textId="2CEED96A" w:rsidR="004B7B5C" w:rsidRDefault="004B7B5C" w:rsidP="004B7B5C">
      <w:pPr>
        <w:rPr>
          <w:sz w:val="24"/>
          <w:szCs w:val="24"/>
        </w:rPr>
      </w:pPr>
      <w:r>
        <w:rPr>
          <w:sz w:val="24"/>
          <w:szCs w:val="24"/>
        </w:rPr>
        <w:t>pročelnica UO za proračun i financije</w:t>
      </w:r>
    </w:p>
    <w:p w14:paraId="7F962BA8" w14:textId="5FC0D7EB" w:rsidR="00153F2E" w:rsidRPr="00697687" w:rsidRDefault="00153F2E" w:rsidP="006976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sectPr w:rsidR="00153F2E" w:rsidRPr="00697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4A2"/>
    <w:multiLevelType w:val="hybridMultilevel"/>
    <w:tmpl w:val="B6D6C2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AC2"/>
    <w:multiLevelType w:val="hybridMultilevel"/>
    <w:tmpl w:val="B9FEE5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14D2B"/>
    <w:multiLevelType w:val="hybridMultilevel"/>
    <w:tmpl w:val="B868DE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72901"/>
    <w:multiLevelType w:val="hybridMultilevel"/>
    <w:tmpl w:val="D012DD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41755"/>
    <w:multiLevelType w:val="hybridMultilevel"/>
    <w:tmpl w:val="D97A9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66678"/>
    <w:multiLevelType w:val="hybridMultilevel"/>
    <w:tmpl w:val="CCFEC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66764"/>
    <w:multiLevelType w:val="hybridMultilevel"/>
    <w:tmpl w:val="7DD02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5608D"/>
    <w:multiLevelType w:val="hybridMultilevel"/>
    <w:tmpl w:val="74AC6C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07231">
    <w:abstractNumId w:val="1"/>
  </w:num>
  <w:num w:numId="2" w16cid:durableId="780536766">
    <w:abstractNumId w:val="6"/>
  </w:num>
  <w:num w:numId="3" w16cid:durableId="1728258118">
    <w:abstractNumId w:val="7"/>
  </w:num>
  <w:num w:numId="4" w16cid:durableId="2066683404">
    <w:abstractNumId w:val="2"/>
  </w:num>
  <w:num w:numId="5" w16cid:durableId="449975276">
    <w:abstractNumId w:val="3"/>
  </w:num>
  <w:num w:numId="6" w16cid:durableId="933785302">
    <w:abstractNumId w:val="4"/>
  </w:num>
  <w:num w:numId="7" w16cid:durableId="164394932">
    <w:abstractNumId w:val="0"/>
  </w:num>
  <w:num w:numId="8" w16cid:durableId="9754515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F4"/>
    <w:rsid w:val="00010448"/>
    <w:rsid w:val="000174F3"/>
    <w:rsid w:val="00020646"/>
    <w:rsid w:val="000208E8"/>
    <w:rsid w:val="0002296C"/>
    <w:rsid w:val="00027F6D"/>
    <w:rsid w:val="000315DE"/>
    <w:rsid w:val="0003210A"/>
    <w:rsid w:val="00050962"/>
    <w:rsid w:val="00057310"/>
    <w:rsid w:val="0006060F"/>
    <w:rsid w:val="00061ACD"/>
    <w:rsid w:val="00063E98"/>
    <w:rsid w:val="000645F2"/>
    <w:rsid w:val="00070100"/>
    <w:rsid w:val="00074145"/>
    <w:rsid w:val="0008370D"/>
    <w:rsid w:val="00085312"/>
    <w:rsid w:val="00087321"/>
    <w:rsid w:val="00092349"/>
    <w:rsid w:val="00094FBD"/>
    <w:rsid w:val="000978D1"/>
    <w:rsid w:val="000A2BF4"/>
    <w:rsid w:val="000A6244"/>
    <w:rsid w:val="000A7C54"/>
    <w:rsid w:val="000B64AB"/>
    <w:rsid w:val="000B769D"/>
    <w:rsid w:val="000C2B19"/>
    <w:rsid w:val="000D62AF"/>
    <w:rsid w:val="000E01BB"/>
    <w:rsid w:val="000E0B6C"/>
    <w:rsid w:val="000E4B44"/>
    <w:rsid w:val="000F7D1A"/>
    <w:rsid w:val="001001C1"/>
    <w:rsid w:val="00101943"/>
    <w:rsid w:val="001026C6"/>
    <w:rsid w:val="00106383"/>
    <w:rsid w:val="001122E5"/>
    <w:rsid w:val="0011677A"/>
    <w:rsid w:val="0011785B"/>
    <w:rsid w:val="001216C7"/>
    <w:rsid w:val="00124DB7"/>
    <w:rsid w:val="0014058A"/>
    <w:rsid w:val="00140822"/>
    <w:rsid w:val="00140AE9"/>
    <w:rsid w:val="00145ED3"/>
    <w:rsid w:val="00147DA6"/>
    <w:rsid w:val="00152470"/>
    <w:rsid w:val="00153F2E"/>
    <w:rsid w:val="0016241C"/>
    <w:rsid w:val="00166E0D"/>
    <w:rsid w:val="00167103"/>
    <w:rsid w:val="00172A8D"/>
    <w:rsid w:val="00180020"/>
    <w:rsid w:val="00180A46"/>
    <w:rsid w:val="00191578"/>
    <w:rsid w:val="00191AD3"/>
    <w:rsid w:val="001A2DCC"/>
    <w:rsid w:val="001A4566"/>
    <w:rsid w:val="001B1E76"/>
    <w:rsid w:val="001B2259"/>
    <w:rsid w:val="001B2EB9"/>
    <w:rsid w:val="001B3458"/>
    <w:rsid w:val="001B7743"/>
    <w:rsid w:val="001B779A"/>
    <w:rsid w:val="001C06A5"/>
    <w:rsid w:val="001F06DA"/>
    <w:rsid w:val="001F120D"/>
    <w:rsid w:val="001F4A69"/>
    <w:rsid w:val="00202FA0"/>
    <w:rsid w:val="00203290"/>
    <w:rsid w:val="00213DD4"/>
    <w:rsid w:val="002156ED"/>
    <w:rsid w:val="0022083C"/>
    <w:rsid w:val="002313FA"/>
    <w:rsid w:val="00233559"/>
    <w:rsid w:val="002639EB"/>
    <w:rsid w:val="00274697"/>
    <w:rsid w:val="00276D38"/>
    <w:rsid w:val="00281543"/>
    <w:rsid w:val="00284444"/>
    <w:rsid w:val="002866FC"/>
    <w:rsid w:val="002874B6"/>
    <w:rsid w:val="00291B40"/>
    <w:rsid w:val="0029353F"/>
    <w:rsid w:val="002A6719"/>
    <w:rsid w:val="002A6CB4"/>
    <w:rsid w:val="002B09A9"/>
    <w:rsid w:val="002C4D8A"/>
    <w:rsid w:val="002D09B9"/>
    <w:rsid w:val="002D77FF"/>
    <w:rsid w:val="002F013C"/>
    <w:rsid w:val="002F42C3"/>
    <w:rsid w:val="003024AF"/>
    <w:rsid w:val="003047CC"/>
    <w:rsid w:val="00322876"/>
    <w:rsid w:val="00333071"/>
    <w:rsid w:val="00333AD5"/>
    <w:rsid w:val="00335967"/>
    <w:rsid w:val="00336569"/>
    <w:rsid w:val="00346408"/>
    <w:rsid w:val="003521A0"/>
    <w:rsid w:val="00353832"/>
    <w:rsid w:val="0036030F"/>
    <w:rsid w:val="00362A78"/>
    <w:rsid w:val="00365EB6"/>
    <w:rsid w:val="00374311"/>
    <w:rsid w:val="003815C4"/>
    <w:rsid w:val="00386E0B"/>
    <w:rsid w:val="00386FE5"/>
    <w:rsid w:val="003904A5"/>
    <w:rsid w:val="00391247"/>
    <w:rsid w:val="00391E4F"/>
    <w:rsid w:val="003B3B51"/>
    <w:rsid w:val="003C3856"/>
    <w:rsid w:val="003C6F6A"/>
    <w:rsid w:val="003D34D7"/>
    <w:rsid w:val="003D6745"/>
    <w:rsid w:val="003F2603"/>
    <w:rsid w:val="003F5B07"/>
    <w:rsid w:val="003F6398"/>
    <w:rsid w:val="003F6A40"/>
    <w:rsid w:val="0040519B"/>
    <w:rsid w:val="004053E9"/>
    <w:rsid w:val="00411386"/>
    <w:rsid w:val="00412B3F"/>
    <w:rsid w:val="004167F9"/>
    <w:rsid w:val="004270B4"/>
    <w:rsid w:val="00427A35"/>
    <w:rsid w:val="00430207"/>
    <w:rsid w:val="0043535C"/>
    <w:rsid w:val="004436A4"/>
    <w:rsid w:val="004446B6"/>
    <w:rsid w:val="00450938"/>
    <w:rsid w:val="0045485E"/>
    <w:rsid w:val="004645F8"/>
    <w:rsid w:val="00475C45"/>
    <w:rsid w:val="004A19CB"/>
    <w:rsid w:val="004B0F3E"/>
    <w:rsid w:val="004B7B5C"/>
    <w:rsid w:val="004D06A9"/>
    <w:rsid w:val="004D0AB4"/>
    <w:rsid w:val="004D19EE"/>
    <w:rsid w:val="004E158E"/>
    <w:rsid w:val="004E7D63"/>
    <w:rsid w:val="004F1CB8"/>
    <w:rsid w:val="00506AF2"/>
    <w:rsid w:val="00512291"/>
    <w:rsid w:val="00513474"/>
    <w:rsid w:val="00523D3D"/>
    <w:rsid w:val="0052594F"/>
    <w:rsid w:val="00536DB1"/>
    <w:rsid w:val="00545A5E"/>
    <w:rsid w:val="00546D34"/>
    <w:rsid w:val="0056663F"/>
    <w:rsid w:val="005711A3"/>
    <w:rsid w:val="00571FF1"/>
    <w:rsid w:val="005767FF"/>
    <w:rsid w:val="00577D0D"/>
    <w:rsid w:val="005809A2"/>
    <w:rsid w:val="005811DB"/>
    <w:rsid w:val="005824B2"/>
    <w:rsid w:val="00593940"/>
    <w:rsid w:val="00593A97"/>
    <w:rsid w:val="005B1E98"/>
    <w:rsid w:val="005B408D"/>
    <w:rsid w:val="005B6A58"/>
    <w:rsid w:val="005D6D46"/>
    <w:rsid w:val="005E0153"/>
    <w:rsid w:val="005E7285"/>
    <w:rsid w:val="005E7EE1"/>
    <w:rsid w:val="005F5273"/>
    <w:rsid w:val="00600DC5"/>
    <w:rsid w:val="00613E66"/>
    <w:rsid w:val="00617C02"/>
    <w:rsid w:val="0063253C"/>
    <w:rsid w:val="00634224"/>
    <w:rsid w:val="00641624"/>
    <w:rsid w:val="0064188D"/>
    <w:rsid w:val="00646B3F"/>
    <w:rsid w:val="00652E92"/>
    <w:rsid w:val="00652EA9"/>
    <w:rsid w:val="00674143"/>
    <w:rsid w:val="00676FCE"/>
    <w:rsid w:val="006867AA"/>
    <w:rsid w:val="00692F98"/>
    <w:rsid w:val="00694804"/>
    <w:rsid w:val="00697687"/>
    <w:rsid w:val="006A3FE5"/>
    <w:rsid w:val="006A5B24"/>
    <w:rsid w:val="006A7E35"/>
    <w:rsid w:val="006C1F99"/>
    <w:rsid w:val="006C7F4E"/>
    <w:rsid w:val="006D2C9B"/>
    <w:rsid w:val="006E517E"/>
    <w:rsid w:val="00712CF9"/>
    <w:rsid w:val="007132C5"/>
    <w:rsid w:val="00715259"/>
    <w:rsid w:val="00715B8C"/>
    <w:rsid w:val="00722EE0"/>
    <w:rsid w:val="00725B94"/>
    <w:rsid w:val="00750942"/>
    <w:rsid w:val="00751B53"/>
    <w:rsid w:val="00751E02"/>
    <w:rsid w:val="007549A2"/>
    <w:rsid w:val="00763954"/>
    <w:rsid w:val="00765EC2"/>
    <w:rsid w:val="00767DAB"/>
    <w:rsid w:val="00772A60"/>
    <w:rsid w:val="00782374"/>
    <w:rsid w:val="00786E04"/>
    <w:rsid w:val="007A6EE2"/>
    <w:rsid w:val="007A7990"/>
    <w:rsid w:val="007B4628"/>
    <w:rsid w:val="007C6524"/>
    <w:rsid w:val="007F7305"/>
    <w:rsid w:val="0080266F"/>
    <w:rsid w:val="0080476E"/>
    <w:rsid w:val="008064C1"/>
    <w:rsid w:val="00815ADD"/>
    <w:rsid w:val="00821B9C"/>
    <w:rsid w:val="00831945"/>
    <w:rsid w:val="00841A1A"/>
    <w:rsid w:val="00841E8A"/>
    <w:rsid w:val="00866DC9"/>
    <w:rsid w:val="008732A4"/>
    <w:rsid w:val="00874705"/>
    <w:rsid w:val="00876C79"/>
    <w:rsid w:val="00885DA4"/>
    <w:rsid w:val="008A7CD0"/>
    <w:rsid w:val="008B1443"/>
    <w:rsid w:val="008B46BC"/>
    <w:rsid w:val="008D3FD3"/>
    <w:rsid w:val="008E3132"/>
    <w:rsid w:val="008E65B0"/>
    <w:rsid w:val="008F261D"/>
    <w:rsid w:val="008F2E0A"/>
    <w:rsid w:val="008F6CE2"/>
    <w:rsid w:val="008F762B"/>
    <w:rsid w:val="00901228"/>
    <w:rsid w:val="0093377F"/>
    <w:rsid w:val="009349A4"/>
    <w:rsid w:val="00936F7F"/>
    <w:rsid w:val="00944B7A"/>
    <w:rsid w:val="00961F2D"/>
    <w:rsid w:val="00962DB3"/>
    <w:rsid w:val="0098133C"/>
    <w:rsid w:val="0099687A"/>
    <w:rsid w:val="00997143"/>
    <w:rsid w:val="009A357A"/>
    <w:rsid w:val="009A378E"/>
    <w:rsid w:val="009A4DA8"/>
    <w:rsid w:val="009B2CF8"/>
    <w:rsid w:val="009D64DE"/>
    <w:rsid w:val="009E0A35"/>
    <w:rsid w:val="00A02F01"/>
    <w:rsid w:val="00A063BA"/>
    <w:rsid w:val="00A1192D"/>
    <w:rsid w:val="00A27708"/>
    <w:rsid w:val="00A35AF9"/>
    <w:rsid w:val="00A64D3A"/>
    <w:rsid w:val="00A65BBF"/>
    <w:rsid w:val="00A74A0A"/>
    <w:rsid w:val="00A74E10"/>
    <w:rsid w:val="00A74FDD"/>
    <w:rsid w:val="00A76CFE"/>
    <w:rsid w:val="00A77CC9"/>
    <w:rsid w:val="00A80C74"/>
    <w:rsid w:val="00A874D3"/>
    <w:rsid w:val="00A904BC"/>
    <w:rsid w:val="00AA2F45"/>
    <w:rsid w:val="00AA436E"/>
    <w:rsid w:val="00AA59C6"/>
    <w:rsid w:val="00AB1655"/>
    <w:rsid w:val="00AB235F"/>
    <w:rsid w:val="00AD387E"/>
    <w:rsid w:val="00AD7A0B"/>
    <w:rsid w:val="00AE55CA"/>
    <w:rsid w:val="00AE6F9D"/>
    <w:rsid w:val="00AF1F05"/>
    <w:rsid w:val="00AF3031"/>
    <w:rsid w:val="00B110FE"/>
    <w:rsid w:val="00B1201E"/>
    <w:rsid w:val="00B14922"/>
    <w:rsid w:val="00B16B4C"/>
    <w:rsid w:val="00B24535"/>
    <w:rsid w:val="00B3137F"/>
    <w:rsid w:val="00B36B2A"/>
    <w:rsid w:val="00B40D1D"/>
    <w:rsid w:val="00B4787F"/>
    <w:rsid w:val="00B5273A"/>
    <w:rsid w:val="00B550C8"/>
    <w:rsid w:val="00B57E55"/>
    <w:rsid w:val="00B8250A"/>
    <w:rsid w:val="00B97C2F"/>
    <w:rsid w:val="00BA07F0"/>
    <w:rsid w:val="00BA32D1"/>
    <w:rsid w:val="00BA57C7"/>
    <w:rsid w:val="00BA6A87"/>
    <w:rsid w:val="00BB251D"/>
    <w:rsid w:val="00BB7CAB"/>
    <w:rsid w:val="00BC21AB"/>
    <w:rsid w:val="00BC3BBD"/>
    <w:rsid w:val="00BC3D4B"/>
    <w:rsid w:val="00BD13AB"/>
    <w:rsid w:val="00BD51C0"/>
    <w:rsid w:val="00BE0E64"/>
    <w:rsid w:val="00BE55C3"/>
    <w:rsid w:val="00BF14E2"/>
    <w:rsid w:val="00BF76E4"/>
    <w:rsid w:val="00C00213"/>
    <w:rsid w:val="00C05F67"/>
    <w:rsid w:val="00C13DC1"/>
    <w:rsid w:val="00C1609C"/>
    <w:rsid w:val="00C22C9D"/>
    <w:rsid w:val="00C266AB"/>
    <w:rsid w:val="00C2720D"/>
    <w:rsid w:val="00C27BA7"/>
    <w:rsid w:val="00C322AF"/>
    <w:rsid w:val="00C40C79"/>
    <w:rsid w:val="00C602A2"/>
    <w:rsid w:val="00C96981"/>
    <w:rsid w:val="00CA1484"/>
    <w:rsid w:val="00CB1C31"/>
    <w:rsid w:val="00D002AD"/>
    <w:rsid w:val="00D0568D"/>
    <w:rsid w:val="00D15FF4"/>
    <w:rsid w:val="00D16141"/>
    <w:rsid w:val="00D17AF8"/>
    <w:rsid w:val="00D21B4C"/>
    <w:rsid w:val="00D230AF"/>
    <w:rsid w:val="00D24EA1"/>
    <w:rsid w:val="00D473F6"/>
    <w:rsid w:val="00D52819"/>
    <w:rsid w:val="00D564D8"/>
    <w:rsid w:val="00D574F0"/>
    <w:rsid w:val="00D6621C"/>
    <w:rsid w:val="00D66E8A"/>
    <w:rsid w:val="00D671F0"/>
    <w:rsid w:val="00D80E02"/>
    <w:rsid w:val="00D856E7"/>
    <w:rsid w:val="00D870DD"/>
    <w:rsid w:val="00DA7632"/>
    <w:rsid w:val="00DB161D"/>
    <w:rsid w:val="00DB2DF1"/>
    <w:rsid w:val="00DB3F3C"/>
    <w:rsid w:val="00DB5440"/>
    <w:rsid w:val="00DB5F42"/>
    <w:rsid w:val="00DB60A6"/>
    <w:rsid w:val="00DC29A4"/>
    <w:rsid w:val="00DF2C1C"/>
    <w:rsid w:val="00E15578"/>
    <w:rsid w:val="00E26FEC"/>
    <w:rsid w:val="00E3020F"/>
    <w:rsid w:val="00E36F8D"/>
    <w:rsid w:val="00E45C70"/>
    <w:rsid w:val="00E52059"/>
    <w:rsid w:val="00E5503A"/>
    <w:rsid w:val="00E77521"/>
    <w:rsid w:val="00E85BBC"/>
    <w:rsid w:val="00EE7DB3"/>
    <w:rsid w:val="00EF7265"/>
    <w:rsid w:val="00F0786D"/>
    <w:rsid w:val="00F27AF4"/>
    <w:rsid w:val="00F4042F"/>
    <w:rsid w:val="00F5165F"/>
    <w:rsid w:val="00F532A7"/>
    <w:rsid w:val="00F6327B"/>
    <w:rsid w:val="00F64A32"/>
    <w:rsid w:val="00F72063"/>
    <w:rsid w:val="00F83489"/>
    <w:rsid w:val="00F86570"/>
    <w:rsid w:val="00F97E22"/>
    <w:rsid w:val="00FA7288"/>
    <w:rsid w:val="00FA7A3E"/>
    <w:rsid w:val="00FC3904"/>
    <w:rsid w:val="00FD208E"/>
    <w:rsid w:val="00FE2F92"/>
    <w:rsid w:val="00FF003C"/>
    <w:rsid w:val="00FF0665"/>
    <w:rsid w:val="00FF42AA"/>
    <w:rsid w:val="00FF4567"/>
    <w:rsid w:val="00FF4CD7"/>
    <w:rsid w:val="00FF5431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1EEE"/>
  <w15:chartTrackingRefBased/>
  <w15:docId w15:val="{F3FF5FC4-06B5-4DDF-9CD1-7FC5477E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6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4993</TotalTime>
  <Pages>5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Muzek</dc:creator>
  <cp:keywords/>
  <dc:description/>
  <cp:lastModifiedBy>Silvija Muzek</cp:lastModifiedBy>
  <cp:revision>27</cp:revision>
  <cp:lastPrinted>2022-08-03T12:19:00Z</cp:lastPrinted>
  <dcterms:created xsi:type="dcterms:W3CDTF">2022-07-10T06:40:00Z</dcterms:created>
  <dcterms:modified xsi:type="dcterms:W3CDTF">2022-08-03T12:25:00Z</dcterms:modified>
</cp:coreProperties>
</file>