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67" w:rsidRPr="005C25C6" w:rsidRDefault="002056A1" w:rsidP="00275A67">
      <w:pPr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5C25C6">
        <w:rPr>
          <w:rFonts w:cstheme="minorHAnsi"/>
          <w:b/>
          <w:sz w:val="26"/>
          <w:szCs w:val="26"/>
        </w:rPr>
        <w:t xml:space="preserve">5. </w:t>
      </w:r>
      <w:r w:rsidR="00275A67" w:rsidRPr="005C25C6">
        <w:rPr>
          <w:rFonts w:cstheme="minorHAnsi"/>
          <w:b/>
          <w:sz w:val="26"/>
          <w:szCs w:val="26"/>
        </w:rPr>
        <w:t>Izvještaj o danim jamstvima i izdacima po jamstvima</w:t>
      </w:r>
    </w:p>
    <w:p w:rsidR="00275A67" w:rsidRPr="005C25C6" w:rsidRDefault="00275A67" w:rsidP="00275A67">
      <w:pPr>
        <w:rPr>
          <w:rFonts w:cstheme="minorHAnsi"/>
          <w:sz w:val="24"/>
          <w:szCs w:val="24"/>
        </w:rPr>
      </w:pPr>
    </w:p>
    <w:p w:rsidR="00275A67" w:rsidRPr="005C25C6" w:rsidRDefault="00275A67" w:rsidP="00F84B42">
      <w:pPr>
        <w:pStyle w:val="velikinaslov-josipa"/>
        <w:numPr>
          <w:ilvl w:val="0"/>
          <w:numId w:val="0"/>
        </w:numPr>
        <w:rPr>
          <w:rFonts w:asciiTheme="minorHAnsi" w:hAnsiTheme="minorHAnsi" w:cstheme="minorHAnsi"/>
          <w:b w:val="0"/>
        </w:rPr>
      </w:pPr>
    </w:p>
    <w:p w:rsidR="00F84B42" w:rsidRPr="005C25C6" w:rsidRDefault="00F84B42" w:rsidP="00F84B42">
      <w:pPr>
        <w:pStyle w:val="velikinaslov-josipa"/>
        <w:numPr>
          <w:ilvl w:val="0"/>
          <w:numId w:val="0"/>
        </w:numPr>
        <w:rPr>
          <w:rFonts w:asciiTheme="minorHAnsi" w:hAnsiTheme="minorHAnsi" w:cstheme="minorHAnsi"/>
          <w:b w:val="0"/>
        </w:rPr>
      </w:pPr>
      <w:r w:rsidRPr="005C25C6">
        <w:rPr>
          <w:rFonts w:asciiTheme="minorHAnsi" w:hAnsiTheme="minorHAnsi" w:cstheme="minorHAnsi"/>
          <w:b w:val="0"/>
        </w:rPr>
        <w:t xml:space="preserve">5.1. Stanje obveza po danim jamstvima, iskazanih u </w:t>
      </w:r>
      <w:proofErr w:type="spellStart"/>
      <w:r w:rsidRPr="005C25C6">
        <w:rPr>
          <w:rFonts w:asciiTheme="minorHAnsi" w:hAnsiTheme="minorHAnsi" w:cstheme="minorHAnsi"/>
          <w:b w:val="0"/>
        </w:rPr>
        <w:t>izvanbilančnoj</w:t>
      </w:r>
      <w:proofErr w:type="spellEnd"/>
      <w:r w:rsidRPr="005C25C6">
        <w:rPr>
          <w:rFonts w:asciiTheme="minorHAnsi" w:hAnsiTheme="minorHAnsi" w:cstheme="minorHAnsi"/>
          <w:b w:val="0"/>
        </w:rPr>
        <w:t xml:space="preserve"> evidenciji, na početku i kraju izvještajnog razdoblja</w:t>
      </w:r>
    </w:p>
    <w:p w:rsidR="00275A67" w:rsidRPr="005C25C6" w:rsidRDefault="00275A67" w:rsidP="00275A67">
      <w:pPr>
        <w:pStyle w:val="velikinaslov-josipa"/>
        <w:numPr>
          <w:ilvl w:val="0"/>
          <w:numId w:val="0"/>
        </w:numPr>
        <w:ind w:left="720"/>
        <w:rPr>
          <w:rFonts w:asciiTheme="minorHAnsi" w:hAnsiTheme="minorHAnsi" w:cstheme="minorHAnsi"/>
          <w:b w:val="0"/>
        </w:rPr>
      </w:pP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3835"/>
        <w:gridCol w:w="5061"/>
      </w:tblGrid>
      <w:tr w:rsidR="00275A67" w:rsidRPr="005C25C6" w:rsidTr="008A2BBA">
        <w:tc>
          <w:tcPr>
            <w:tcW w:w="4252" w:type="dxa"/>
          </w:tcPr>
          <w:p w:rsidR="00275A67" w:rsidRPr="005C25C6" w:rsidRDefault="00275A67" w:rsidP="008A2B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C6">
              <w:rPr>
                <w:rFonts w:cstheme="minorHAnsi"/>
                <w:b/>
                <w:sz w:val="24"/>
                <w:szCs w:val="24"/>
              </w:rPr>
              <w:t>OPIS</w:t>
            </w:r>
          </w:p>
        </w:tc>
        <w:tc>
          <w:tcPr>
            <w:tcW w:w="5670" w:type="dxa"/>
          </w:tcPr>
          <w:p w:rsidR="00275A67" w:rsidRPr="005C25C6" w:rsidRDefault="00275A67" w:rsidP="008A2B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C6">
              <w:rPr>
                <w:rFonts w:cstheme="minorHAnsi"/>
                <w:b/>
                <w:sz w:val="24"/>
                <w:szCs w:val="24"/>
              </w:rPr>
              <w:t>IZNOS</w:t>
            </w:r>
          </w:p>
        </w:tc>
      </w:tr>
      <w:tr w:rsidR="00275A67" w:rsidRPr="005C25C6" w:rsidTr="008A2BBA">
        <w:tc>
          <w:tcPr>
            <w:tcW w:w="4252" w:type="dxa"/>
          </w:tcPr>
          <w:p w:rsidR="00275A67" w:rsidRPr="005C25C6" w:rsidRDefault="00275A67" w:rsidP="008A2BBA">
            <w:pPr>
              <w:jc w:val="both"/>
              <w:rPr>
                <w:rFonts w:cstheme="minorHAnsi"/>
                <w:sz w:val="24"/>
                <w:szCs w:val="24"/>
              </w:rPr>
            </w:pPr>
            <w:r w:rsidRPr="005C25C6">
              <w:rPr>
                <w:rFonts w:cstheme="minorHAnsi"/>
                <w:sz w:val="24"/>
                <w:szCs w:val="24"/>
              </w:rPr>
              <w:t>Sta</w:t>
            </w:r>
            <w:r w:rsidR="00890B96" w:rsidRPr="005C25C6">
              <w:rPr>
                <w:rFonts w:cstheme="minorHAnsi"/>
                <w:sz w:val="24"/>
                <w:szCs w:val="24"/>
              </w:rPr>
              <w:t>nje aktivnih jamstava 01.01.2018</w:t>
            </w:r>
            <w:r w:rsidRPr="005C25C6">
              <w:rPr>
                <w:rFonts w:cstheme="minorHAnsi"/>
                <w:sz w:val="24"/>
                <w:szCs w:val="24"/>
              </w:rPr>
              <w:t>. godine</w:t>
            </w:r>
          </w:p>
        </w:tc>
        <w:tc>
          <w:tcPr>
            <w:tcW w:w="5670" w:type="dxa"/>
          </w:tcPr>
          <w:p w:rsidR="00275A67" w:rsidRPr="005C25C6" w:rsidRDefault="002008CD" w:rsidP="008A2B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166.403.056,49</w:t>
            </w:r>
          </w:p>
        </w:tc>
      </w:tr>
      <w:tr w:rsidR="00275A67" w:rsidRPr="005C25C6" w:rsidTr="008A2BBA">
        <w:tc>
          <w:tcPr>
            <w:tcW w:w="4252" w:type="dxa"/>
          </w:tcPr>
          <w:p w:rsidR="00275A67" w:rsidRPr="005C25C6" w:rsidRDefault="00275A67" w:rsidP="008A2BBA">
            <w:pPr>
              <w:jc w:val="both"/>
              <w:rPr>
                <w:rFonts w:cstheme="minorHAnsi"/>
                <w:sz w:val="24"/>
                <w:szCs w:val="24"/>
              </w:rPr>
            </w:pPr>
            <w:r w:rsidRPr="005C25C6">
              <w:rPr>
                <w:rFonts w:cstheme="minorHAnsi"/>
                <w:sz w:val="24"/>
                <w:szCs w:val="24"/>
              </w:rPr>
              <w:t>Protestirana jamstva u izvještajnom razdoblju</w:t>
            </w:r>
          </w:p>
        </w:tc>
        <w:tc>
          <w:tcPr>
            <w:tcW w:w="5670" w:type="dxa"/>
          </w:tcPr>
          <w:p w:rsidR="00275A67" w:rsidRPr="005C25C6" w:rsidRDefault="00890B96" w:rsidP="008A2B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5C6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275A67" w:rsidRPr="005C25C6" w:rsidTr="008A2BBA">
        <w:tc>
          <w:tcPr>
            <w:tcW w:w="4252" w:type="dxa"/>
          </w:tcPr>
          <w:p w:rsidR="00275A67" w:rsidRPr="005C25C6" w:rsidRDefault="00275A67" w:rsidP="008A2BBA">
            <w:pPr>
              <w:jc w:val="both"/>
              <w:rPr>
                <w:rFonts w:cstheme="minorHAnsi"/>
                <w:sz w:val="24"/>
                <w:szCs w:val="24"/>
              </w:rPr>
            </w:pPr>
            <w:r w:rsidRPr="005C25C6">
              <w:rPr>
                <w:rFonts w:cstheme="minorHAnsi"/>
                <w:sz w:val="24"/>
                <w:szCs w:val="24"/>
              </w:rPr>
              <w:t>Iznos naplaćen u izvještajnom razdoblju po protestiranim jamstvima</w:t>
            </w:r>
          </w:p>
        </w:tc>
        <w:tc>
          <w:tcPr>
            <w:tcW w:w="5670" w:type="dxa"/>
          </w:tcPr>
          <w:p w:rsidR="00275A67" w:rsidRPr="005C25C6" w:rsidRDefault="00275A67" w:rsidP="008A2B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5C6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275A67" w:rsidRPr="005C25C6" w:rsidTr="008A2BBA">
        <w:tc>
          <w:tcPr>
            <w:tcW w:w="4252" w:type="dxa"/>
          </w:tcPr>
          <w:p w:rsidR="00275A67" w:rsidRPr="005C25C6" w:rsidRDefault="00275A67" w:rsidP="008A2BBA">
            <w:pPr>
              <w:jc w:val="both"/>
              <w:rPr>
                <w:rFonts w:cstheme="minorHAnsi"/>
                <w:sz w:val="24"/>
                <w:szCs w:val="24"/>
              </w:rPr>
            </w:pPr>
            <w:r w:rsidRPr="005C25C6">
              <w:rPr>
                <w:rFonts w:cstheme="minorHAnsi"/>
                <w:sz w:val="24"/>
                <w:szCs w:val="24"/>
              </w:rPr>
              <w:t>Izdana jamstva u izvještajnom razdoblju</w:t>
            </w:r>
            <w:r w:rsidR="002008CD">
              <w:rPr>
                <w:rFonts w:cstheme="minorHAnsi"/>
                <w:sz w:val="24"/>
                <w:szCs w:val="24"/>
              </w:rPr>
              <w:t xml:space="preserve"> (izdane zadužnice)</w:t>
            </w:r>
          </w:p>
        </w:tc>
        <w:tc>
          <w:tcPr>
            <w:tcW w:w="5670" w:type="dxa"/>
          </w:tcPr>
          <w:p w:rsidR="00275A67" w:rsidRPr="005C25C6" w:rsidRDefault="002008CD" w:rsidP="008A2B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13.280.000,00</w:t>
            </w:r>
          </w:p>
        </w:tc>
      </w:tr>
      <w:tr w:rsidR="00275A67" w:rsidRPr="005C25C6" w:rsidTr="008A2BBA">
        <w:tc>
          <w:tcPr>
            <w:tcW w:w="4252" w:type="dxa"/>
          </w:tcPr>
          <w:p w:rsidR="00275A67" w:rsidRPr="005C25C6" w:rsidRDefault="00275A67" w:rsidP="008A2BBA">
            <w:pPr>
              <w:jc w:val="both"/>
              <w:rPr>
                <w:rFonts w:cstheme="minorHAnsi"/>
                <w:sz w:val="24"/>
                <w:szCs w:val="24"/>
              </w:rPr>
            </w:pPr>
            <w:r w:rsidRPr="005C25C6">
              <w:rPr>
                <w:rFonts w:cstheme="minorHAnsi"/>
                <w:sz w:val="24"/>
                <w:szCs w:val="24"/>
              </w:rPr>
              <w:t>Jamstva istekla u tekućoj godini</w:t>
            </w:r>
          </w:p>
        </w:tc>
        <w:tc>
          <w:tcPr>
            <w:tcW w:w="5670" w:type="dxa"/>
          </w:tcPr>
          <w:p w:rsidR="00275A67" w:rsidRPr="005C25C6" w:rsidRDefault="002008CD" w:rsidP="008A2B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21.795.860,22</w:t>
            </w:r>
          </w:p>
        </w:tc>
      </w:tr>
      <w:tr w:rsidR="00275A67" w:rsidRPr="005C25C6" w:rsidTr="008A2BBA">
        <w:tc>
          <w:tcPr>
            <w:tcW w:w="4252" w:type="dxa"/>
          </w:tcPr>
          <w:p w:rsidR="00275A67" w:rsidRPr="005C25C6" w:rsidRDefault="00275A67" w:rsidP="008A2BBA">
            <w:pPr>
              <w:jc w:val="both"/>
              <w:rPr>
                <w:rFonts w:cstheme="minorHAnsi"/>
                <w:sz w:val="24"/>
                <w:szCs w:val="24"/>
              </w:rPr>
            </w:pPr>
            <w:r w:rsidRPr="005C25C6">
              <w:rPr>
                <w:rFonts w:cstheme="minorHAnsi"/>
                <w:sz w:val="24"/>
                <w:szCs w:val="24"/>
              </w:rPr>
              <w:t>Sta</w:t>
            </w:r>
            <w:r w:rsidR="005C25C6">
              <w:rPr>
                <w:rFonts w:cstheme="minorHAnsi"/>
                <w:sz w:val="24"/>
                <w:szCs w:val="24"/>
              </w:rPr>
              <w:t>nje aktivnih jamstava 31.12.2018</w:t>
            </w:r>
            <w:r w:rsidRPr="005C25C6">
              <w:rPr>
                <w:rFonts w:cstheme="minorHAnsi"/>
                <w:sz w:val="24"/>
                <w:szCs w:val="24"/>
              </w:rPr>
              <w:t>. godine</w:t>
            </w:r>
          </w:p>
        </w:tc>
        <w:tc>
          <w:tcPr>
            <w:tcW w:w="5670" w:type="dxa"/>
          </w:tcPr>
          <w:p w:rsidR="00275A67" w:rsidRPr="005C25C6" w:rsidRDefault="00F330D9" w:rsidP="008A2B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157.887.196,27</w:t>
            </w:r>
          </w:p>
        </w:tc>
      </w:tr>
    </w:tbl>
    <w:p w:rsidR="00F84B42" w:rsidRPr="005C25C6" w:rsidRDefault="00F84B42" w:rsidP="00275A67">
      <w:pPr>
        <w:jc w:val="both"/>
        <w:rPr>
          <w:rFonts w:cstheme="minorHAnsi"/>
          <w:sz w:val="24"/>
          <w:szCs w:val="24"/>
        </w:rPr>
      </w:pPr>
    </w:p>
    <w:p w:rsidR="00F84B42" w:rsidRPr="005C25C6" w:rsidRDefault="00F84B42" w:rsidP="00F84B42">
      <w:pPr>
        <w:rPr>
          <w:rFonts w:cstheme="minorHAnsi"/>
          <w:sz w:val="24"/>
          <w:szCs w:val="24"/>
        </w:rPr>
      </w:pPr>
    </w:p>
    <w:p w:rsidR="00F84B42" w:rsidRPr="005C25C6" w:rsidRDefault="00D65CB5" w:rsidP="00F84B42">
      <w:pPr>
        <w:rPr>
          <w:rFonts w:cstheme="minorHAnsi"/>
          <w:sz w:val="24"/>
          <w:szCs w:val="24"/>
        </w:rPr>
      </w:pPr>
      <w:r w:rsidRPr="005C25C6">
        <w:rPr>
          <w:rFonts w:cstheme="minorHAnsi"/>
          <w:sz w:val="24"/>
          <w:szCs w:val="24"/>
        </w:rPr>
        <w:t>5.2</w:t>
      </w:r>
      <w:r w:rsidR="00F84B42" w:rsidRPr="005C25C6">
        <w:rPr>
          <w:rFonts w:cstheme="minorHAnsi"/>
          <w:sz w:val="24"/>
          <w:szCs w:val="24"/>
        </w:rPr>
        <w:t>. Pregled aktiviranih jamstava</w:t>
      </w:r>
    </w:p>
    <w:p w:rsidR="00F84B42" w:rsidRPr="005C25C6" w:rsidRDefault="00F84B42" w:rsidP="00F84B42">
      <w:pPr>
        <w:rPr>
          <w:rFonts w:cstheme="minorHAnsi"/>
          <w:sz w:val="24"/>
          <w:szCs w:val="24"/>
        </w:rPr>
      </w:pPr>
    </w:p>
    <w:p w:rsidR="00275A67" w:rsidRPr="005C25C6" w:rsidRDefault="00890B96" w:rsidP="00F84B42">
      <w:pPr>
        <w:rPr>
          <w:rFonts w:cstheme="minorHAnsi"/>
          <w:sz w:val="24"/>
          <w:szCs w:val="24"/>
        </w:rPr>
      </w:pPr>
      <w:r w:rsidRPr="005C25C6">
        <w:rPr>
          <w:rFonts w:cstheme="minorHAnsi"/>
          <w:sz w:val="24"/>
          <w:szCs w:val="24"/>
        </w:rPr>
        <w:t>U izvještajnom razdoblju nije bilo aktiviranih jamstava.</w:t>
      </w:r>
    </w:p>
    <w:p w:rsidR="005C25C6" w:rsidRPr="005C25C6" w:rsidRDefault="005C25C6">
      <w:pPr>
        <w:rPr>
          <w:rFonts w:cstheme="minorHAnsi"/>
          <w:sz w:val="24"/>
          <w:szCs w:val="24"/>
        </w:rPr>
      </w:pPr>
    </w:p>
    <w:sectPr w:rsidR="005C25C6" w:rsidRPr="005C25C6" w:rsidSect="00E67630">
      <w:footerReference w:type="default" r:id="rId8"/>
      <w:pgSz w:w="11906" w:h="16838"/>
      <w:pgMar w:top="1417" w:right="1417" w:bottom="1417" w:left="1417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0D" w:rsidRDefault="008E470D" w:rsidP="008A12E1">
      <w:pPr>
        <w:spacing w:after="0" w:line="240" w:lineRule="auto"/>
      </w:pPr>
      <w:r>
        <w:separator/>
      </w:r>
    </w:p>
  </w:endnote>
  <w:endnote w:type="continuationSeparator" w:id="0">
    <w:p w:rsidR="008E470D" w:rsidRDefault="008E470D" w:rsidP="008A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436087"/>
      <w:docPartObj>
        <w:docPartGallery w:val="Page Numbers (Bottom of Page)"/>
        <w:docPartUnique/>
      </w:docPartObj>
    </w:sdtPr>
    <w:sdtEndPr/>
    <w:sdtContent>
      <w:p w:rsidR="00E442C1" w:rsidRDefault="00E442C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630">
          <w:rPr>
            <w:noProof/>
          </w:rPr>
          <w:t>99</w:t>
        </w:r>
        <w:r>
          <w:fldChar w:fldCharType="end"/>
        </w:r>
      </w:p>
    </w:sdtContent>
  </w:sdt>
  <w:p w:rsidR="008A12E1" w:rsidRDefault="008A12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0D" w:rsidRDefault="008E470D" w:rsidP="008A12E1">
      <w:pPr>
        <w:spacing w:after="0" w:line="240" w:lineRule="auto"/>
      </w:pPr>
      <w:r>
        <w:separator/>
      </w:r>
    </w:p>
  </w:footnote>
  <w:footnote w:type="continuationSeparator" w:id="0">
    <w:p w:rsidR="008E470D" w:rsidRDefault="008E470D" w:rsidP="008A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212D"/>
    <w:multiLevelType w:val="multilevel"/>
    <w:tmpl w:val="C99E5288"/>
    <w:lvl w:ilvl="0">
      <w:start w:val="1"/>
      <w:numFmt w:val="decimal"/>
      <w:pStyle w:val="velikinaslov-josip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E75F08"/>
    <w:multiLevelType w:val="multilevel"/>
    <w:tmpl w:val="1AE4DB7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B2D1BCC"/>
    <w:multiLevelType w:val="hybridMultilevel"/>
    <w:tmpl w:val="25D02010"/>
    <w:lvl w:ilvl="0" w:tplc="158AB8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34815"/>
    <w:multiLevelType w:val="hybridMultilevel"/>
    <w:tmpl w:val="4D5664B0"/>
    <w:lvl w:ilvl="0" w:tplc="3EACBD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67A4"/>
    <w:multiLevelType w:val="multilevel"/>
    <w:tmpl w:val="B8DC57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DC9210D"/>
    <w:multiLevelType w:val="multilevel"/>
    <w:tmpl w:val="50B210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67"/>
    <w:rsid w:val="0003499E"/>
    <w:rsid w:val="00167028"/>
    <w:rsid w:val="0019464D"/>
    <w:rsid w:val="002008CD"/>
    <w:rsid w:val="002056A1"/>
    <w:rsid w:val="002710A4"/>
    <w:rsid w:val="00275A67"/>
    <w:rsid w:val="003F150E"/>
    <w:rsid w:val="00400BDC"/>
    <w:rsid w:val="005C25C6"/>
    <w:rsid w:val="006A5996"/>
    <w:rsid w:val="006D0DF7"/>
    <w:rsid w:val="00712106"/>
    <w:rsid w:val="00782C1F"/>
    <w:rsid w:val="0085779E"/>
    <w:rsid w:val="00890B96"/>
    <w:rsid w:val="008A12E1"/>
    <w:rsid w:val="008E470D"/>
    <w:rsid w:val="009D1C9C"/>
    <w:rsid w:val="00A53BD6"/>
    <w:rsid w:val="00C834FB"/>
    <w:rsid w:val="00D65CB5"/>
    <w:rsid w:val="00E000A0"/>
    <w:rsid w:val="00E442C1"/>
    <w:rsid w:val="00E61417"/>
    <w:rsid w:val="00E67630"/>
    <w:rsid w:val="00F330D9"/>
    <w:rsid w:val="00F84B42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67"/>
  </w:style>
  <w:style w:type="paragraph" w:styleId="Naslov1">
    <w:name w:val="heading 1"/>
    <w:basedOn w:val="Normal"/>
    <w:next w:val="Normal"/>
    <w:link w:val="Naslov1Char"/>
    <w:uiPriority w:val="9"/>
    <w:qFormat/>
    <w:rsid w:val="00275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elikinaslov-josipa">
    <w:name w:val="veliki naslov-josipa"/>
    <w:basedOn w:val="Naslov1"/>
    <w:qFormat/>
    <w:rsid w:val="00275A67"/>
    <w:pPr>
      <w:keepLines w:val="0"/>
      <w:numPr>
        <w:numId w:val="1"/>
      </w:numPr>
      <w:tabs>
        <w:tab w:val="num" w:pos="360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7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275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C834F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A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12E1"/>
  </w:style>
  <w:style w:type="paragraph" w:styleId="Podnoje">
    <w:name w:val="footer"/>
    <w:basedOn w:val="Normal"/>
    <w:link w:val="PodnojeChar"/>
    <w:uiPriority w:val="99"/>
    <w:unhideWhenUsed/>
    <w:rsid w:val="008A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1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67"/>
  </w:style>
  <w:style w:type="paragraph" w:styleId="Naslov1">
    <w:name w:val="heading 1"/>
    <w:basedOn w:val="Normal"/>
    <w:next w:val="Normal"/>
    <w:link w:val="Naslov1Char"/>
    <w:uiPriority w:val="9"/>
    <w:qFormat/>
    <w:rsid w:val="00275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elikinaslov-josipa">
    <w:name w:val="veliki naslov-josipa"/>
    <w:basedOn w:val="Naslov1"/>
    <w:qFormat/>
    <w:rsid w:val="00275A67"/>
    <w:pPr>
      <w:keepLines w:val="0"/>
      <w:numPr>
        <w:numId w:val="1"/>
      </w:numPr>
      <w:tabs>
        <w:tab w:val="num" w:pos="360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7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275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C834F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A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12E1"/>
  </w:style>
  <w:style w:type="paragraph" w:styleId="Podnoje">
    <w:name w:val="footer"/>
    <w:basedOn w:val="Normal"/>
    <w:link w:val="PodnojeChar"/>
    <w:uiPriority w:val="99"/>
    <w:unhideWhenUsed/>
    <w:rsid w:val="008A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Božić</dc:creator>
  <cp:lastModifiedBy>Anja Božić</cp:lastModifiedBy>
  <cp:revision>25</cp:revision>
  <cp:lastPrinted>2018-09-04T08:28:00Z</cp:lastPrinted>
  <dcterms:created xsi:type="dcterms:W3CDTF">2018-02-22T11:12:00Z</dcterms:created>
  <dcterms:modified xsi:type="dcterms:W3CDTF">2019-04-24T08:22:00Z</dcterms:modified>
</cp:coreProperties>
</file>