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AA390D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 xml:space="preserve">za </w:t>
      </w:r>
      <w:r w:rsidR="00F24F47">
        <w:rPr>
          <w:rFonts w:cstheme="minorHAnsi"/>
          <w:sz w:val="24"/>
          <w:szCs w:val="24"/>
        </w:rPr>
        <w:t>dostavljanje komentara u</w:t>
      </w:r>
      <w:r w:rsidRPr="002A1CA8">
        <w:rPr>
          <w:rFonts w:cstheme="minorHAnsi"/>
          <w:sz w:val="24"/>
          <w:szCs w:val="24"/>
        </w:rPr>
        <w:t xml:space="preserve"> postupku </w:t>
      </w:r>
      <w:r w:rsidR="00F24F47">
        <w:rPr>
          <w:rFonts w:cstheme="minorHAnsi"/>
          <w:sz w:val="24"/>
          <w:szCs w:val="24"/>
        </w:rPr>
        <w:t>savjetovanja s javnošću</w:t>
      </w:r>
      <w:r w:rsidR="00485BC6">
        <w:rPr>
          <w:rFonts w:cstheme="minorHAnsi"/>
          <w:sz w:val="24"/>
          <w:szCs w:val="24"/>
        </w:rPr>
        <w:t xml:space="preserve"> </w:t>
      </w:r>
    </w:p>
    <w:p w:rsidR="005C5D8A" w:rsidRDefault="00AA390D" w:rsidP="005C5D8A">
      <w:pPr>
        <w:jc w:val="center"/>
        <w:rPr>
          <w:b/>
        </w:rPr>
      </w:pPr>
      <w:r>
        <w:rPr>
          <w:b/>
        </w:rPr>
        <w:t>o Prijedlogu odluke o uvjetima i načinu držanja kućnih ljubimaca i načinu postupanja s napuštenim i izgubljenim životinjama i divljim životinjama</w:t>
      </w:r>
    </w:p>
    <w:p w:rsidR="00AA390D" w:rsidRPr="002A1CA8" w:rsidRDefault="00AA390D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7A53BE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Naziv/Ime i prezime zainteresirane strane koja daje komentare na </w:t>
            </w:r>
            <w:r w:rsidR="00AA390D">
              <w:rPr>
                <w:rFonts w:cstheme="minorHAnsi"/>
                <w:b/>
              </w:rPr>
              <w:t>Prijedlog odluke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AA390D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</w:t>
            </w:r>
            <w:r w:rsidR="00AA390D">
              <w:rPr>
                <w:rFonts w:cstheme="minorHAnsi"/>
                <w:b/>
              </w:rPr>
              <w:t>Prijedlog odluke</w:t>
            </w:r>
          </w:p>
        </w:tc>
      </w:tr>
      <w:tr w:rsidR="00A2061B" w:rsidRPr="002A1CA8" w:rsidTr="00204996">
        <w:trPr>
          <w:trHeight w:val="6118"/>
        </w:trPr>
        <w:tc>
          <w:tcPr>
            <w:tcW w:w="9072" w:type="dxa"/>
            <w:gridSpan w:val="2"/>
          </w:tcPr>
          <w:p w:rsidR="00A2061B" w:rsidRPr="002A1CA8" w:rsidRDefault="00A2061B" w:rsidP="003E6076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A2061B" w:rsidRPr="002A1CA8" w:rsidTr="002F3C70">
        <w:trPr>
          <w:trHeight w:val="3890"/>
        </w:trPr>
        <w:tc>
          <w:tcPr>
            <w:tcW w:w="9072" w:type="dxa"/>
            <w:gridSpan w:val="4"/>
          </w:tcPr>
          <w:p w:rsidR="00A2061B" w:rsidRPr="002A1CA8" w:rsidRDefault="00A2061B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proofErr w:type="spellStart"/>
      <w:r w:rsidR="001F381D" w:rsidRPr="002A1CA8">
        <w:rPr>
          <w:rFonts w:cstheme="minorHAnsi"/>
          <w:b/>
        </w:rPr>
        <w:t>M.P</w:t>
      </w:r>
      <w:proofErr w:type="spellEnd"/>
      <w:r w:rsidR="001F381D" w:rsidRPr="002A1CA8">
        <w:rPr>
          <w:rFonts w:cstheme="minorHAnsi"/>
          <w:b/>
        </w:rPr>
        <w:t>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</w:t>
      </w:r>
      <w:r w:rsidR="007A53BE">
        <w:rPr>
          <w:rFonts w:cstheme="minorHAnsi"/>
          <w:b/>
        </w:rPr>
        <w:t xml:space="preserve">eventualnim </w:t>
      </w:r>
      <w:bookmarkStart w:id="0" w:name="_GoBack"/>
      <w:bookmarkEnd w:id="0"/>
      <w:r w:rsidR="00CE29F2" w:rsidRPr="002A1CA8">
        <w:rPr>
          <w:rFonts w:cstheme="minorHAnsi"/>
          <w:b/>
        </w:rPr>
        <w:t xml:space="preserve">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8" w:history="1">
        <w:r w:rsidR="0051414C" w:rsidRPr="00B254D7">
          <w:rPr>
            <w:rStyle w:val="Hiperveza"/>
          </w:rPr>
          <w:t>komunalno@sisak.hr</w:t>
        </w:r>
      </w:hyperlink>
      <w:r w:rsidR="0051414C"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6175B" w:rsidRPr="00C6175B">
        <w:rPr>
          <w:rFonts w:cstheme="minorHAnsi"/>
          <w:b/>
        </w:rPr>
        <w:t>Gra</w:t>
      </w:r>
      <w:r w:rsidR="00C6175B">
        <w:rPr>
          <w:rFonts w:cstheme="minorHAnsi"/>
          <w:b/>
        </w:rPr>
        <w:t>d Sisak, Rimska 26, 44000 Sisak</w:t>
      </w:r>
      <w:r w:rsidR="00670635" w:rsidRPr="00670635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A2061B">
        <w:rPr>
          <w:rFonts w:cstheme="minorHAnsi"/>
          <w:b/>
        </w:rPr>
        <w:t xml:space="preserve">06. kolovoza </w:t>
      </w:r>
      <w:r w:rsidRPr="002A1CA8">
        <w:rPr>
          <w:rFonts w:cstheme="minorHAnsi"/>
          <w:b/>
        </w:rPr>
        <w:t>201</w:t>
      </w:r>
      <w:r w:rsidR="00A97C21">
        <w:rPr>
          <w:rFonts w:cstheme="minorHAnsi"/>
          <w:b/>
        </w:rPr>
        <w:t>8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8D" w:rsidRDefault="0063278D" w:rsidP="00595E99">
      <w:pPr>
        <w:spacing w:after="0" w:line="240" w:lineRule="auto"/>
      </w:pPr>
      <w:r>
        <w:separator/>
      </w:r>
    </w:p>
  </w:endnote>
  <w:endnote w:type="continuationSeparator" w:id="0">
    <w:p w:rsidR="0063278D" w:rsidRDefault="0063278D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8D" w:rsidRDefault="0063278D" w:rsidP="00595E99">
      <w:pPr>
        <w:spacing w:after="0" w:line="240" w:lineRule="auto"/>
      </w:pPr>
      <w:r>
        <w:separator/>
      </w:r>
    </w:p>
  </w:footnote>
  <w:footnote w:type="continuationSeparator" w:id="0">
    <w:p w:rsidR="0063278D" w:rsidRDefault="0063278D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B"/>
    <w:rsid w:val="00005FFF"/>
    <w:rsid w:val="00006DDE"/>
    <w:rsid w:val="00073168"/>
    <w:rsid w:val="000E4032"/>
    <w:rsid w:val="001433BC"/>
    <w:rsid w:val="001666E8"/>
    <w:rsid w:val="001B141A"/>
    <w:rsid w:val="001F381D"/>
    <w:rsid w:val="00213B7A"/>
    <w:rsid w:val="002557F4"/>
    <w:rsid w:val="002606CB"/>
    <w:rsid w:val="00265A5E"/>
    <w:rsid w:val="002A1CA8"/>
    <w:rsid w:val="002F6137"/>
    <w:rsid w:val="0032394A"/>
    <w:rsid w:val="00353166"/>
    <w:rsid w:val="003D09BF"/>
    <w:rsid w:val="003D4A22"/>
    <w:rsid w:val="00485BC6"/>
    <w:rsid w:val="00494004"/>
    <w:rsid w:val="004D069E"/>
    <w:rsid w:val="0051414C"/>
    <w:rsid w:val="005446F9"/>
    <w:rsid w:val="00553CF7"/>
    <w:rsid w:val="00595E99"/>
    <w:rsid w:val="005C5D8A"/>
    <w:rsid w:val="005F61BD"/>
    <w:rsid w:val="00616439"/>
    <w:rsid w:val="0063278D"/>
    <w:rsid w:val="00654871"/>
    <w:rsid w:val="00660BB5"/>
    <w:rsid w:val="00670635"/>
    <w:rsid w:val="00681BF8"/>
    <w:rsid w:val="006934DF"/>
    <w:rsid w:val="006F1C0A"/>
    <w:rsid w:val="00723C3A"/>
    <w:rsid w:val="0075239E"/>
    <w:rsid w:val="00792A33"/>
    <w:rsid w:val="00795738"/>
    <w:rsid w:val="007A53BE"/>
    <w:rsid w:val="007E03D9"/>
    <w:rsid w:val="00803087"/>
    <w:rsid w:val="00804170"/>
    <w:rsid w:val="00841073"/>
    <w:rsid w:val="008455B0"/>
    <w:rsid w:val="00923FBC"/>
    <w:rsid w:val="0095204B"/>
    <w:rsid w:val="00A2061B"/>
    <w:rsid w:val="00A6001E"/>
    <w:rsid w:val="00A60DCD"/>
    <w:rsid w:val="00A87F09"/>
    <w:rsid w:val="00A97C21"/>
    <w:rsid w:val="00AA390D"/>
    <w:rsid w:val="00AF39A1"/>
    <w:rsid w:val="00B11B6D"/>
    <w:rsid w:val="00B1391D"/>
    <w:rsid w:val="00B34666"/>
    <w:rsid w:val="00B712CA"/>
    <w:rsid w:val="00B75F12"/>
    <w:rsid w:val="00B834BB"/>
    <w:rsid w:val="00BA759A"/>
    <w:rsid w:val="00BF3530"/>
    <w:rsid w:val="00C6175B"/>
    <w:rsid w:val="00C86626"/>
    <w:rsid w:val="00CB4F2B"/>
    <w:rsid w:val="00CC1744"/>
    <w:rsid w:val="00CE29F2"/>
    <w:rsid w:val="00CF270D"/>
    <w:rsid w:val="00CF4BC5"/>
    <w:rsid w:val="00CF5028"/>
    <w:rsid w:val="00D57E2B"/>
    <w:rsid w:val="00DC3E70"/>
    <w:rsid w:val="00DF266D"/>
    <w:rsid w:val="00E567D1"/>
    <w:rsid w:val="00E9467B"/>
    <w:rsid w:val="00F05F8A"/>
    <w:rsid w:val="00F24F47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41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41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o@sisak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5965-FBA2-4314-B483-1F5F81EB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Natalija Banović</cp:lastModifiedBy>
  <cp:revision>3</cp:revision>
  <dcterms:created xsi:type="dcterms:W3CDTF">2018-07-04T08:30:00Z</dcterms:created>
  <dcterms:modified xsi:type="dcterms:W3CDTF">2018-07-04T08:31:00Z</dcterms:modified>
</cp:coreProperties>
</file>