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583" w:rsidRDefault="009902C6" w:rsidP="009902C6">
      <w:pPr>
        <w:jc w:val="center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7803D2">
        <w:rPr>
          <w:rFonts w:asciiTheme="majorHAnsi" w:eastAsiaTheme="majorEastAsia" w:hAnsiTheme="majorHAnsi" w:cstheme="majorBidi"/>
          <w:b/>
          <w:sz w:val="26"/>
          <w:szCs w:val="26"/>
        </w:rPr>
        <w:t>PODACI O POREZNOM OBVEZNIKU</w:t>
      </w:r>
    </w:p>
    <w:tbl>
      <w:tblPr>
        <w:tblOverlap w:val="never"/>
        <w:tblW w:w="10900" w:type="dxa"/>
        <w:tblInd w:w="-9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4"/>
        <w:gridCol w:w="5586"/>
      </w:tblGrid>
      <w:tr w:rsidR="009902C6" w:rsidTr="0046371F">
        <w:trPr>
          <w:trHeight w:val="324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Pr="008C4B88" w:rsidRDefault="0046371F" w:rsidP="009902C6">
            <w:pPr>
              <w:pStyle w:val="Tijeloteksta2"/>
              <w:shd w:val="clear" w:color="auto" w:fill="auto"/>
              <w:spacing w:line="210" w:lineRule="exact"/>
              <w:ind w:right="-170"/>
              <w:rPr>
                <w:rStyle w:val="Tijeloteksta1"/>
                <w:b/>
              </w:rPr>
            </w:pPr>
            <w:r>
              <w:rPr>
                <w:rStyle w:val="Tijeloteksta1"/>
                <w:b/>
              </w:rPr>
              <w:t xml:space="preserve"> </w:t>
            </w:r>
            <w:r w:rsidR="009902C6" w:rsidRPr="008C4B88">
              <w:rPr>
                <w:rStyle w:val="Tijeloteksta1"/>
                <w:b/>
              </w:rPr>
              <w:t>OIB VLASNIKA NEKRETNINE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Pr="00DC0465" w:rsidRDefault="009902C6" w:rsidP="009902C6">
            <w:pPr>
              <w:pStyle w:val="Tijeloteksta2"/>
              <w:shd w:val="clear" w:color="auto" w:fill="auto"/>
              <w:spacing w:line="210" w:lineRule="exact"/>
              <w:ind w:right="-170"/>
            </w:pPr>
          </w:p>
        </w:tc>
      </w:tr>
      <w:tr w:rsidR="009902C6" w:rsidTr="0046371F">
        <w:trPr>
          <w:trHeight w:val="281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Pr="008C4B88" w:rsidRDefault="009902C6" w:rsidP="009902C6">
            <w:pPr>
              <w:pStyle w:val="Tijeloteksta2"/>
              <w:shd w:val="clear" w:color="auto" w:fill="auto"/>
              <w:spacing w:line="210" w:lineRule="exact"/>
              <w:ind w:right="-170"/>
              <w:rPr>
                <w:rStyle w:val="Tijeloteksta1"/>
              </w:rPr>
            </w:pPr>
            <w:r w:rsidRPr="008C4B88">
              <w:rPr>
                <w:rStyle w:val="Tijeloteksta1"/>
              </w:rPr>
              <w:t xml:space="preserve"> IME I PREZIME VLASNIKA NEKRETNINE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Pr="00DC0465" w:rsidRDefault="009902C6" w:rsidP="009902C6">
            <w:pPr>
              <w:spacing w:after="0"/>
              <w:ind w:right="-17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277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Pr="008C4B88" w:rsidRDefault="009902C6" w:rsidP="009902C6">
            <w:pPr>
              <w:pStyle w:val="Tijeloteksta2"/>
              <w:shd w:val="clear" w:color="auto" w:fill="auto"/>
              <w:spacing w:line="210" w:lineRule="exact"/>
              <w:ind w:right="-170"/>
              <w:rPr>
                <w:rStyle w:val="Tijeloteksta1"/>
              </w:rPr>
            </w:pPr>
            <w:r w:rsidRPr="008C4B88">
              <w:rPr>
                <w:rStyle w:val="Tijeloteksta1"/>
              </w:rPr>
              <w:t xml:space="preserve"> adresa prebivališta/sjedišta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Pr="00DC0465" w:rsidRDefault="009902C6" w:rsidP="009902C6">
            <w:pPr>
              <w:spacing w:after="0"/>
              <w:ind w:right="-17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299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Pr="008C4B88" w:rsidRDefault="009A31FB" w:rsidP="009902C6">
            <w:pPr>
              <w:pStyle w:val="Tijeloteksta2"/>
              <w:shd w:val="clear" w:color="auto" w:fill="auto"/>
              <w:spacing w:line="210" w:lineRule="exact"/>
              <w:ind w:right="-170"/>
              <w:rPr>
                <w:rStyle w:val="Tijeloteksta1"/>
              </w:rPr>
            </w:pPr>
            <w:r>
              <w:rPr>
                <w:rStyle w:val="Tijeloteksta1"/>
              </w:rPr>
              <w:t xml:space="preserve"> adresa za dostavu</w:t>
            </w:r>
            <w:r w:rsidR="009902C6" w:rsidRPr="008C4B88">
              <w:rPr>
                <w:rStyle w:val="Tijeloteksta1"/>
              </w:rPr>
              <w:t xml:space="preserve"> pismena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Pr="00DC0465" w:rsidRDefault="009902C6" w:rsidP="009902C6">
            <w:pPr>
              <w:spacing w:after="0"/>
              <w:ind w:right="-17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324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C6" w:rsidRPr="008C4B88" w:rsidRDefault="009902C6" w:rsidP="009902C6">
            <w:pPr>
              <w:pStyle w:val="Tijeloteksta2"/>
              <w:shd w:val="clear" w:color="auto" w:fill="auto"/>
              <w:spacing w:line="210" w:lineRule="exact"/>
              <w:ind w:right="-170"/>
              <w:rPr>
                <w:rStyle w:val="Tijeloteksta1"/>
              </w:rPr>
            </w:pPr>
            <w:r w:rsidRPr="008C4B88">
              <w:rPr>
                <w:rStyle w:val="Tijeloteksta1"/>
              </w:rPr>
              <w:t xml:space="preserve"> kontakt telefon/mobitel: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Pr="00DC0465" w:rsidRDefault="009902C6" w:rsidP="009902C6">
            <w:pPr>
              <w:spacing w:after="0"/>
              <w:ind w:right="-170"/>
              <w:rPr>
                <w:sz w:val="10"/>
                <w:szCs w:val="10"/>
              </w:rPr>
            </w:pPr>
          </w:p>
        </w:tc>
      </w:tr>
    </w:tbl>
    <w:p w:rsidR="009902C6" w:rsidRPr="008C4B88" w:rsidRDefault="009902C6" w:rsidP="009902C6">
      <w:pPr>
        <w:spacing w:after="0"/>
        <w:ind w:left="-993" w:right="-170"/>
        <w:rPr>
          <w:b/>
        </w:rPr>
      </w:pPr>
    </w:p>
    <w:tbl>
      <w:tblPr>
        <w:tblOverlap w:val="never"/>
        <w:tblW w:w="10900" w:type="dxa"/>
        <w:tblInd w:w="-9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4"/>
        <w:gridCol w:w="5586"/>
      </w:tblGrid>
      <w:tr w:rsidR="009902C6" w:rsidRPr="008C4B88" w:rsidTr="0046371F">
        <w:trPr>
          <w:trHeight w:val="32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Pr="008C4B88" w:rsidRDefault="008C4B88" w:rsidP="009902C6">
            <w:pPr>
              <w:pStyle w:val="Tijeloteksta2"/>
              <w:shd w:val="clear" w:color="auto" w:fill="auto"/>
              <w:spacing w:line="240" w:lineRule="auto"/>
              <w:ind w:right="-170"/>
            </w:pPr>
            <w:r>
              <w:rPr>
                <w:rStyle w:val="Tijeloteksta1"/>
                <w:b/>
              </w:rPr>
              <w:t xml:space="preserve"> </w:t>
            </w:r>
            <w:r w:rsidR="009902C6" w:rsidRPr="008C4B88">
              <w:rPr>
                <w:rStyle w:val="Tijeloteksta1"/>
                <w:b/>
              </w:rPr>
              <w:t>OIB KORISNIKA NEKRETNINE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Pr="008C4B88" w:rsidRDefault="009902C6" w:rsidP="009902C6">
            <w:pPr>
              <w:pStyle w:val="Tijeloteksta2"/>
              <w:shd w:val="clear" w:color="auto" w:fill="auto"/>
              <w:spacing w:line="240" w:lineRule="auto"/>
              <w:ind w:right="-170"/>
            </w:pPr>
          </w:p>
        </w:tc>
      </w:tr>
      <w:tr w:rsidR="009902C6" w:rsidTr="0046371F">
        <w:trPr>
          <w:trHeight w:val="284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40" w:lineRule="auto"/>
              <w:ind w:right="-170"/>
            </w:pPr>
            <w:r>
              <w:rPr>
                <w:rStyle w:val="BodytextNotBold"/>
              </w:rPr>
              <w:t xml:space="preserve"> IME I PREZIME KORISNIKA NEKRETNINE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 w:line="240" w:lineRule="auto"/>
              <w:ind w:right="-17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277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40" w:lineRule="auto"/>
              <w:ind w:right="-170"/>
            </w:pPr>
            <w:r>
              <w:rPr>
                <w:rStyle w:val="BodytextNotBold"/>
              </w:rPr>
              <w:t xml:space="preserve"> adresa prebivališta/sjedišta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 w:line="240" w:lineRule="auto"/>
              <w:ind w:right="-17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29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9A31FB" w:rsidP="009902C6">
            <w:pPr>
              <w:pStyle w:val="Tijeloteksta2"/>
              <w:shd w:val="clear" w:color="auto" w:fill="auto"/>
              <w:spacing w:line="240" w:lineRule="auto"/>
              <w:ind w:right="-170"/>
            </w:pPr>
            <w:r>
              <w:rPr>
                <w:rStyle w:val="BodytextNotBold"/>
              </w:rPr>
              <w:t xml:space="preserve"> adresa za dostavu</w:t>
            </w:r>
            <w:bookmarkStart w:id="0" w:name="_GoBack"/>
            <w:bookmarkEnd w:id="0"/>
            <w:r w:rsidR="009902C6">
              <w:rPr>
                <w:rStyle w:val="BodytextNotBold"/>
              </w:rPr>
              <w:t xml:space="preserve"> pismena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 w:line="240" w:lineRule="auto"/>
              <w:ind w:right="-17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32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40" w:lineRule="auto"/>
              <w:ind w:right="-170"/>
            </w:pPr>
            <w:r>
              <w:rPr>
                <w:rStyle w:val="BodytextNotBold"/>
              </w:rPr>
              <w:t xml:space="preserve"> kontakt telefon/mobitel: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 w:line="240" w:lineRule="auto"/>
              <w:ind w:right="-170"/>
              <w:rPr>
                <w:sz w:val="10"/>
                <w:szCs w:val="10"/>
              </w:rPr>
            </w:pPr>
          </w:p>
        </w:tc>
      </w:tr>
    </w:tbl>
    <w:p w:rsidR="009902C6" w:rsidRDefault="009902C6" w:rsidP="009902C6">
      <w:pPr>
        <w:spacing w:after="0" w:line="240" w:lineRule="auto"/>
        <w:ind w:left="-993"/>
      </w:pPr>
    </w:p>
    <w:tbl>
      <w:tblPr>
        <w:tblOverlap w:val="never"/>
        <w:tblW w:w="10805" w:type="dxa"/>
        <w:tblInd w:w="-8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7"/>
        <w:gridCol w:w="5528"/>
      </w:tblGrid>
      <w:tr w:rsidR="009902C6" w:rsidTr="009902C6">
        <w:trPr>
          <w:trHeight w:val="317"/>
        </w:trPr>
        <w:tc>
          <w:tcPr>
            <w:tcW w:w="10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Pr="008C4B88" w:rsidRDefault="008C4B88" w:rsidP="009902C6">
            <w:pPr>
              <w:pStyle w:val="Tijeloteksta2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rStyle w:val="Tijeloteksta1"/>
                <w:b/>
              </w:rPr>
              <w:t xml:space="preserve"> </w:t>
            </w:r>
            <w:r w:rsidR="009902C6" w:rsidRPr="008C4B88">
              <w:rPr>
                <w:rStyle w:val="Tijeloteksta1"/>
                <w:b/>
              </w:rPr>
              <w:t>PODACI 0 LOKACIJI NEKRETNINE</w:t>
            </w:r>
            <w:r w:rsidRPr="008C4B88">
              <w:rPr>
                <w:rStyle w:val="Tijeloteksta1"/>
                <w:b/>
              </w:rPr>
              <w:t>:</w:t>
            </w:r>
          </w:p>
        </w:tc>
      </w:tr>
      <w:tr w:rsidR="009902C6" w:rsidTr="0046371F">
        <w:trPr>
          <w:trHeight w:val="302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40" w:lineRule="auto"/>
            </w:pPr>
            <w:r>
              <w:rPr>
                <w:rStyle w:val="Tijeloteksta1"/>
              </w:rPr>
              <w:t xml:space="preserve"> Adresni podaci o oporezivom zemljištu: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40" w:lineRule="auto"/>
            </w:pPr>
            <w:r>
              <w:rPr>
                <w:rStyle w:val="Tijeloteksta1"/>
              </w:rPr>
              <w:t xml:space="preserve"> Adresni podaci o građevini:</w:t>
            </w:r>
          </w:p>
        </w:tc>
      </w:tr>
      <w:tr w:rsidR="009902C6" w:rsidTr="0046371F">
        <w:trPr>
          <w:trHeight w:val="288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40" w:lineRule="auto"/>
            </w:pPr>
            <w:r>
              <w:rPr>
                <w:rStyle w:val="BodytextNotBold"/>
              </w:rPr>
              <w:t xml:space="preserve"> K.O.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40" w:lineRule="auto"/>
            </w:pPr>
            <w:r>
              <w:rPr>
                <w:rStyle w:val="BodytextNotBold"/>
              </w:rPr>
              <w:t xml:space="preserve"> Naziv ulice:                                                            </w:t>
            </w:r>
          </w:p>
        </w:tc>
      </w:tr>
      <w:tr w:rsidR="009902C6" w:rsidTr="0046371F">
        <w:trPr>
          <w:trHeight w:val="317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C6" w:rsidRDefault="008C4B88" w:rsidP="009902C6">
            <w:pPr>
              <w:pStyle w:val="Tijeloteksta2"/>
              <w:shd w:val="clear" w:color="auto" w:fill="auto"/>
              <w:spacing w:line="240" w:lineRule="auto"/>
            </w:pPr>
            <w:r>
              <w:rPr>
                <w:rStyle w:val="BodytextNotBold"/>
              </w:rPr>
              <w:t xml:space="preserve"> K.Č.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Pr="007803D2" w:rsidRDefault="009902C6" w:rsidP="009902C6">
            <w:pPr>
              <w:pStyle w:val="Tijeloteksta2"/>
              <w:shd w:val="clear" w:color="auto" w:fill="auto"/>
              <w:spacing w:line="240" w:lineRule="auto"/>
              <w:rPr>
                <w:vertAlign w:val="superscript"/>
              </w:rPr>
            </w:pPr>
            <w:r>
              <w:rPr>
                <w:rStyle w:val="BodytextNotBold"/>
              </w:rPr>
              <w:t xml:space="preserve"> </w:t>
            </w:r>
            <w:r w:rsidR="008C4B88">
              <w:rPr>
                <w:rStyle w:val="BodytextNotBold"/>
              </w:rPr>
              <w:t>Kućni broj:</w:t>
            </w:r>
          </w:p>
        </w:tc>
      </w:tr>
    </w:tbl>
    <w:tbl>
      <w:tblPr>
        <w:tblpPr w:leftFromText="180" w:rightFromText="180" w:vertAnchor="text" w:horzAnchor="margin" w:tblpXSpec="center" w:tblpY="407"/>
        <w:tblOverlap w:val="never"/>
        <w:tblW w:w="10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5486"/>
      </w:tblGrid>
      <w:tr w:rsidR="009902C6" w:rsidTr="0046371F">
        <w:trPr>
          <w:trHeight w:val="56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8C4B88" w:rsidP="009902C6">
            <w:pPr>
              <w:pStyle w:val="Tijeloteksta2"/>
              <w:shd w:val="clear" w:color="auto" w:fill="auto"/>
              <w:spacing w:line="266" w:lineRule="exact"/>
            </w:pPr>
            <w:r>
              <w:rPr>
                <w:rStyle w:val="Tijeloteksta1"/>
                <w:b/>
              </w:rPr>
              <w:t xml:space="preserve">  </w:t>
            </w:r>
            <w:r w:rsidR="009902C6" w:rsidRPr="008C4B88">
              <w:rPr>
                <w:rStyle w:val="Tijeloteksta1"/>
                <w:b/>
              </w:rPr>
              <w:t>NAMJENA NEKRETNINE</w:t>
            </w:r>
            <w:r w:rsidR="009902C6">
              <w:rPr>
                <w:rStyle w:val="Tijeloteksta1"/>
              </w:rPr>
              <w:t xml:space="preserve"> </w:t>
            </w:r>
            <w:r w:rsidR="009902C6" w:rsidRPr="0046371F">
              <w:rPr>
                <w:rStyle w:val="Tijeloteksta1"/>
                <w:b/>
              </w:rPr>
              <w:t xml:space="preserve">(zaokružiti </w:t>
            </w:r>
            <w:r w:rsidRPr="0046371F">
              <w:rPr>
                <w:rStyle w:val="Tijeloteksta1"/>
                <w:b/>
              </w:rPr>
              <w:t xml:space="preserve"> i  upisati </w:t>
            </w:r>
            <w:r w:rsidR="0046371F" w:rsidRPr="0046371F">
              <w:rPr>
                <w:rStyle w:val="Tijeloteksta1"/>
                <w:b/>
              </w:rPr>
              <w:t xml:space="preserve">ukupnu neto podnu  </w:t>
            </w:r>
            <w:r w:rsidRPr="0046371F">
              <w:rPr>
                <w:rStyle w:val="Tijeloteksta1"/>
                <w:b/>
              </w:rPr>
              <w:t>površinu</w:t>
            </w:r>
            <w:r w:rsidR="0046371F" w:rsidRPr="0046371F">
              <w:rPr>
                <w:rStyle w:val="Tijeloteksta1"/>
                <w:b/>
              </w:rPr>
              <w:t xml:space="preserve"> građevine odnosno površinu zemljišta</w:t>
            </w:r>
            <w:r w:rsidR="009902C6" w:rsidRPr="0046371F">
              <w:rPr>
                <w:rStyle w:val="Tijeloteksta1"/>
                <w:b/>
              </w:rPr>
              <w:t>):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70" w:lineRule="exact"/>
            </w:pPr>
            <w:r>
              <w:rPr>
                <w:rStyle w:val="Tijeloteksta1"/>
              </w:rPr>
              <w:t xml:space="preserve"> </w:t>
            </w:r>
            <w:r w:rsidR="008C4B88">
              <w:rPr>
                <w:rStyle w:val="Tijeloteksta1"/>
              </w:rPr>
              <w:t xml:space="preserve">   </w:t>
            </w:r>
            <w:r w:rsidRPr="008C4B88">
              <w:rPr>
                <w:rStyle w:val="Tijeloteksta1"/>
                <w:b/>
              </w:rPr>
              <w:t>STANJE NEKRETNINE</w:t>
            </w:r>
            <w:r>
              <w:rPr>
                <w:rStyle w:val="Tijeloteksta1"/>
              </w:rPr>
              <w:t xml:space="preserve"> </w:t>
            </w:r>
            <w:r w:rsidRPr="007803D2">
              <w:rPr>
                <w:rStyle w:val="Tijeloteksta1"/>
              </w:rPr>
              <w:t>(zaokružiti jedno od ponuđenog</w:t>
            </w:r>
            <w:r>
              <w:rPr>
                <w:rStyle w:val="Tijeloteksta1"/>
              </w:rPr>
              <w:t>):</w:t>
            </w:r>
          </w:p>
        </w:tc>
      </w:tr>
      <w:tr w:rsidR="009902C6" w:rsidTr="0046371F">
        <w:trPr>
          <w:trHeight w:val="27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Pr="008C4B88" w:rsidRDefault="009902C6" w:rsidP="009902C6">
            <w:pPr>
              <w:pStyle w:val="Tijeloteksta2"/>
              <w:shd w:val="clear" w:color="auto" w:fill="auto"/>
              <w:spacing w:line="210" w:lineRule="exact"/>
              <w:rPr>
                <w:vertAlign w:val="superscript"/>
              </w:rPr>
            </w:pPr>
            <w:r>
              <w:rPr>
                <w:rStyle w:val="BodytextNotBold"/>
              </w:rPr>
              <w:t xml:space="preserve"> 1) stambeni prostor za trajno stanovanje</w:t>
            </w:r>
            <w:r w:rsidR="008C4B88">
              <w:rPr>
                <w:rStyle w:val="BodytextNotBold"/>
              </w:rPr>
              <w:t xml:space="preserve"> __________   m</w:t>
            </w:r>
            <w:r w:rsidR="008C4B88">
              <w:rPr>
                <w:rStyle w:val="BodytextNotBold"/>
                <w:vertAlign w:val="superscript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10" w:lineRule="exact"/>
              <w:rPr>
                <w:rStyle w:val="BodytextNotBold"/>
              </w:rPr>
            </w:pPr>
            <w:r>
              <w:rPr>
                <w:rStyle w:val="BodytextNotBold"/>
              </w:rPr>
              <w:t xml:space="preserve"> 1) prostor zbog oštećenja nije prikladan za uporabu</w:t>
            </w:r>
          </w:p>
          <w:p w:rsidR="0046371F" w:rsidRDefault="0046371F" w:rsidP="009902C6">
            <w:pPr>
              <w:pStyle w:val="Tijeloteksta2"/>
              <w:shd w:val="clear" w:color="auto" w:fill="auto"/>
              <w:spacing w:line="210" w:lineRule="exact"/>
            </w:pPr>
          </w:p>
        </w:tc>
      </w:tr>
      <w:tr w:rsidR="009902C6" w:rsidTr="0046371F">
        <w:trPr>
          <w:trHeight w:val="54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Pr="008C4B88" w:rsidRDefault="009902C6" w:rsidP="009902C6">
            <w:pPr>
              <w:pStyle w:val="Tijeloteksta2"/>
              <w:shd w:val="clear" w:color="auto" w:fill="auto"/>
              <w:spacing w:line="274" w:lineRule="exact"/>
              <w:rPr>
                <w:vertAlign w:val="superscript"/>
              </w:rPr>
            </w:pPr>
            <w:r>
              <w:rPr>
                <w:rStyle w:val="BodytextNotBold"/>
              </w:rPr>
              <w:t xml:space="preserve"> 2) stambeni prostor koji ne služi za trajno stanovanje ili </w:t>
            </w:r>
            <w:r w:rsidR="008C4B88">
              <w:rPr>
                <w:rStyle w:val="BodytextNotBold"/>
              </w:rPr>
              <w:t xml:space="preserve">  </w:t>
            </w:r>
            <w:r>
              <w:rPr>
                <w:rStyle w:val="BodytextNotBold"/>
              </w:rPr>
              <w:t>služi  za iznajmljivanje temeljem odobrenja nadležnog tijela</w:t>
            </w:r>
            <w:r w:rsidR="008C4B88">
              <w:rPr>
                <w:rStyle w:val="BodytextNotBold"/>
              </w:rPr>
              <w:t xml:space="preserve"> __________m</w:t>
            </w:r>
            <w:r w:rsidR="008C4B88">
              <w:rPr>
                <w:rStyle w:val="BodytextNotBold"/>
                <w:vertAlign w:val="superscript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10" w:lineRule="exact"/>
            </w:pPr>
            <w:r>
              <w:rPr>
                <w:rStyle w:val="BodytextNotBold"/>
              </w:rPr>
              <w:t xml:space="preserve"> 2) prostor je prikladan za uporabu sukladno svojoj namjeni</w:t>
            </w:r>
          </w:p>
        </w:tc>
      </w:tr>
      <w:tr w:rsidR="009902C6" w:rsidTr="0046371F">
        <w:trPr>
          <w:trHeight w:val="53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Pr="008C4B88" w:rsidRDefault="009902C6" w:rsidP="009902C6">
            <w:pPr>
              <w:pStyle w:val="Tijeloteksta2"/>
              <w:shd w:val="clear" w:color="auto" w:fill="auto"/>
              <w:spacing w:line="210" w:lineRule="exact"/>
              <w:rPr>
                <w:vertAlign w:val="superscript"/>
              </w:rPr>
            </w:pPr>
            <w:r>
              <w:rPr>
                <w:rStyle w:val="BodytextNotBold"/>
              </w:rPr>
              <w:t xml:space="preserve"> 3) prostor koji koriste neprofitne organizacije</w:t>
            </w:r>
            <w:r w:rsidR="008C4B88">
              <w:rPr>
                <w:rStyle w:val="BodytextNotBold"/>
              </w:rPr>
              <w:t xml:space="preserve"> _______m</w:t>
            </w:r>
            <w:r w:rsidR="008C4B88">
              <w:rPr>
                <w:rStyle w:val="BodytextNotBold"/>
                <w:vertAlign w:val="superscript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70" w:lineRule="exact"/>
            </w:pPr>
            <w:r>
              <w:rPr>
                <w:rStyle w:val="BodytextNotBold"/>
              </w:rPr>
              <w:t xml:space="preserve"> 3) prostor je prikladan za uporabu sukladno svojoj namjeni te  raspolaže dodatnim sadržajima npr. bazen</w:t>
            </w:r>
          </w:p>
        </w:tc>
      </w:tr>
      <w:tr w:rsidR="009902C6" w:rsidTr="0046371F">
        <w:trPr>
          <w:trHeight w:val="27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Pr="008C4B88" w:rsidRDefault="009902C6" w:rsidP="009902C6">
            <w:pPr>
              <w:pStyle w:val="Tijeloteksta2"/>
              <w:shd w:val="clear" w:color="auto" w:fill="auto"/>
              <w:spacing w:line="210" w:lineRule="exact"/>
              <w:rPr>
                <w:vertAlign w:val="superscript"/>
              </w:rPr>
            </w:pPr>
            <w:r>
              <w:rPr>
                <w:rStyle w:val="BodytextNotBold"/>
              </w:rPr>
              <w:t xml:space="preserve"> 4) garažni prostor</w:t>
            </w:r>
            <w:r w:rsidR="008C4B88">
              <w:rPr>
                <w:rStyle w:val="BodytextNotBold"/>
              </w:rPr>
              <w:t xml:space="preserve"> __________m</w:t>
            </w:r>
            <w:r w:rsidR="008C4B88">
              <w:rPr>
                <w:rStyle w:val="BodytextNotBold"/>
                <w:vertAlign w:val="superscript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27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10" w:lineRule="exact"/>
              <w:rPr>
                <w:rStyle w:val="BodytextNotBold"/>
                <w:vertAlign w:val="superscript"/>
              </w:rPr>
            </w:pPr>
            <w:r>
              <w:rPr>
                <w:rStyle w:val="BodytextNotBold"/>
              </w:rPr>
              <w:t xml:space="preserve"> 5) druge pomoćne prostorije</w:t>
            </w:r>
            <w:r w:rsidR="008C4B88">
              <w:rPr>
                <w:rStyle w:val="BodytextNotBold"/>
              </w:rPr>
              <w:t xml:space="preserve"> __________ m</w:t>
            </w:r>
            <w:r w:rsidR="008C4B88">
              <w:rPr>
                <w:rStyle w:val="BodytextNotBold"/>
                <w:vertAlign w:val="superscript"/>
              </w:rPr>
              <w:t>2</w:t>
            </w:r>
            <w:r w:rsidR="00DC557E">
              <w:rPr>
                <w:rStyle w:val="BodytextNotBold"/>
                <w:vertAlign w:val="superscript"/>
              </w:rPr>
              <w:t xml:space="preserve">  </w:t>
            </w:r>
          </w:p>
          <w:p w:rsidR="00DC557E" w:rsidRPr="00DC557E" w:rsidRDefault="00DC557E" w:rsidP="009902C6">
            <w:pPr>
              <w:pStyle w:val="Tijeloteksta2"/>
              <w:shd w:val="clear" w:color="auto" w:fill="auto"/>
              <w:spacing w:line="210" w:lineRule="exact"/>
            </w:pPr>
            <w:r>
              <w:rPr>
                <w:rStyle w:val="BodytextNotBold"/>
                <w:vertAlign w:val="superscript"/>
              </w:rPr>
              <w:t xml:space="preserve">   </w:t>
            </w:r>
            <w:r>
              <w:rPr>
                <w:rStyle w:val="BodytextNotBold"/>
              </w:rPr>
              <w:t>(ljetne kuhinje, zimski vrtovi i slično)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27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10" w:lineRule="exact"/>
              <w:rPr>
                <w:rStyle w:val="BodytextNotBold"/>
              </w:rPr>
            </w:pPr>
            <w:r>
              <w:rPr>
                <w:rStyle w:val="BodytextNotBold"/>
              </w:rPr>
              <w:t xml:space="preserve"> 6) prostor bez namjene</w:t>
            </w:r>
            <w:r w:rsidR="008C4B88">
              <w:rPr>
                <w:rStyle w:val="BodytextNotBold"/>
              </w:rPr>
              <w:t xml:space="preserve"> _______ m</w:t>
            </w:r>
            <w:r w:rsidR="008C4B88">
              <w:rPr>
                <w:rStyle w:val="BodytextNotBold"/>
                <w:vertAlign w:val="superscript"/>
              </w:rPr>
              <w:t>2</w:t>
            </w:r>
            <w:r w:rsidR="00DC557E">
              <w:rPr>
                <w:rStyle w:val="BodytextNotBold"/>
                <w:vertAlign w:val="superscript"/>
              </w:rPr>
              <w:t xml:space="preserve"> </w:t>
            </w:r>
          </w:p>
          <w:p w:rsidR="00DC557E" w:rsidRPr="00DC557E" w:rsidRDefault="00DC557E" w:rsidP="009902C6">
            <w:pPr>
              <w:pStyle w:val="Tijeloteksta2"/>
              <w:shd w:val="clear" w:color="auto" w:fill="auto"/>
              <w:spacing w:line="210" w:lineRule="exact"/>
            </w:pPr>
            <w:r>
              <w:rPr>
                <w:rStyle w:val="BodytextNotBold"/>
              </w:rPr>
              <w:t xml:space="preserve">   (poslovni prostori bez trenutne namjene)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27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10" w:lineRule="exact"/>
            </w:pPr>
            <w:r>
              <w:rPr>
                <w:rStyle w:val="BodytextNotBold"/>
              </w:rPr>
              <w:t xml:space="preserve"> 7) poslovni prostor (oznaka djelatnosti iz NKD 2007.)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27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10" w:lineRule="exact"/>
            </w:pPr>
            <w:r>
              <w:rPr>
                <w:rStyle w:val="BodytextNotBold"/>
              </w:rPr>
              <w:t xml:space="preserve">       a) proizvodna djelatnost, hoteli, apartmanska naselja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27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10" w:lineRule="exact"/>
            </w:pPr>
            <w:r>
              <w:rPr>
                <w:rStyle w:val="BodytextNotBold"/>
              </w:rPr>
              <w:t xml:space="preserve">            i kampovi</w:t>
            </w:r>
            <w:r w:rsidR="008C4B88">
              <w:rPr>
                <w:rStyle w:val="BodytextNotBold"/>
              </w:rPr>
              <w:t xml:space="preserve"> ____________ m</w:t>
            </w:r>
            <w:r w:rsidR="008C4B88">
              <w:rPr>
                <w:rStyle w:val="BodytextNotBold"/>
                <w:vertAlign w:val="superscript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27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10" w:lineRule="exact"/>
            </w:pPr>
            <w:r>
              <w:rPr>
                <w:rStyle w:val="BodytextNotBold"/>
              </w:rPr>
              <w:t xml:space="preserve">       b) ostale djelatnosti</w:t>
            </w:r>
            <w:r w:rsidR="008C4B88">
              <w:rPr>
                <w:rStyle w:val="BodytextNotBold"/>
              </w:rPr>
              <w:t xml:space="preserve"> ______ m</w:t>
            </w:r>
            <w:r w:rsidR="008C4B88">
              <w:rPr>
                <w:rStyle w:val="BodytextNotBold"/>
                <w:vertAlign w:val="superscript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53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70" w:lineRule="exact"/>
              <w:rPr>
                <w:rStyle w:val="BodytextNotBold"/>
              </w:rPr>
            </w:pPr>
            <w:r>
              <w:rPr>
                <w:rStyle w:val="BodytextNotBold"/>
              </w:rPr>
              <w:t xml:space="preserve"> 8) poslovni prostor na području kulturno povijesne cjeline</w:t>
            </w:r>
          </w:p>
          <w:p w:rsidR="008C4B88" w:rsidRDefault="008C4B88" w:rsidP="009902C6">
            <w:pPr>
              <w:pStyle w:val="Tijeloteksta2"/>
              <w:shd w:val="clear" w:color="auto" w:fill="auto"/>
              <w:spacing w:line="270" w:lineRule="exact"/>
            </w:pPr>
            <w:r>
              <w:rPr>
                <w:rStyle w:val="BodytextNotBold"/>
              </w:rPr>
              <w:t xml:space="preserve">     ________ m</w:t>
            </w:r>
            <w:r>
              <w:rPr>
                <w:rStyle w:val="BodytextNotBold"/>
                <w:vertAlign w:val="superscript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27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C6" w:rsidRPr="0046371F" w:rsidRDefault="009902C6" w:rsidP="009902C6">
            <w:pPr>
              <w:pStyle w:val="Tijeloteksta2"/>
              <w:shd w:val="clear" w:color="auto" w:fill="auto"/>
              <w:spacing w:line="210" w:lineRule="exact"/>
            </w:pPr>
            <w:r>
              <w:rPr>
                <w:rStyle w:val="BodytextNotBold"/>
              </w:rPr>
              <w:t xml:space="preserve"> 9) neizgrađeno građevinsko zemljište</w:t>
            </w:r>
            <w:r w:rsidR="008C4B88">
              <w:rPr>
                <w:rStyle w:val="BodytextNotBold"/>
              </w:rPr>
              <w:t xml:space="preserve">    _________ m</w:t>
            </w:r>
            <w:r w:rsidR="008C4B88">
              <w:rPr>
                <w:rStyle w:val="BodytextNotBold"/>
                <w:vertAlign w:val="superscript"/>
              </w:rPr>
              <w:t>2</w:t>
            </w:r>
            <w:r w:rsidR="00BB0E87">
              <w:rPr>
                <w:rStyle w:val="BodytextNotBold"/>
              </w:rPr>
              <w:t xml:space="preserve">          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/>
              <w:rPr>
                <w:sz w:val="10"/>
                <w:szCs w:val="10"/>
              </w:rPr>
            </w:pPr>
          </w:p>
        </w:tc>
      </w:tr>
      <w:tr w:rsidR="009902C6" w:rsidTr="0046371F">
        <w:trPr>
          <w:trHeight w:val="60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pStyle w:val="Tijeloteksta2"/>
              <w:shd w:val="clear" w:color="auto" w:fill="auto"/>
              <w:spacing w:line="210" w:lineRule="exact"/>
            </w:pPr>
            <w:r>
              <w:rPr>
                <w:rStyle w:val="BodytextNotBold"/>
              </w:rPr>
              <w:t xml:space="preserve"> 10) zemljište koje služi u svrhu obavljanja poslovne</w:t>
            </w:r>
          </w:p>
          <w:p w:rsidR="009902C6" w:rsidRDefault="008C4B88" w:rsidP="009902C6">
            <w:pPr>
              <w:pStyle w:val="Tijeloteksta2"/>
              <w:spacing w:line="210" w:lineRule="exact"/>
            </w:pPr>
            <w:r>
              <w:rPr>
                <w:rStyle w:val="BodytextNotBold"/>
              </w:rPr>
              <w:t xml:space="preserve">   d</w:t>
            </w:r>
            <w:r w:rsidR="009902C6">
              <w:rPr>
                <w:rStyle w:val="BodytextNotBold"/>
              </w:rPr>
              <w:t>jelatnosti</w:t>
            </w:r>
            <w:r>
              <w:rPr>
                <w:rStyle w:val="BodytextNotBold"/>
              </w:rPr>
              <w:t xml:space="preserve"> ____________</w:t>
            </w:r>
            <w:r w:rsidR="0046371F">
              <w:rPr>
                <w:rStyle w:val="BodytextNotBold"/>
              </w:rPr>
              <w:t xml:space="preserve"> m</w:t>
            </w:r>
            <w:r w:rsidR="0046371F">
              <w:rPr>
                <w:rStyle w:val="BodytextNotBold"/>
                <w:vertAlign w:val="superscript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9902C6" w:rsidRDefault="009902C6" w:rsidP="009902C6">
      <w:pPr>
        <w:spacing w:after="0"/>
        <w:ind w:left="-993"/>
      </w:pPr>
    </w:p>
    <w:p w:rsidR="008C4B88" w:rsidRDefault="008C4B88"/>
    <w:tbl>
      <w:tblPr>
        <w:tblpPr w:leftFromText="180" w:rightFromText="180" w:vertAnchor="text" w:horzAnchor="margin" w:tblpXSpec="center" w:tblpY="78"/>
        <w:tblOverlap w:val="never"/>
        <w:tblW w:w="10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5723"/>
      </w:tblGrid>
      <w:tr w:rsidR="009902C6" w:rsidTr="009902C6">
        <w:trPr>
          <w:trHeight w:val="30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C6" w:rsidRPr="008C4B88" w:rsidRDefault="008C4B88" w:rsidP="009902C6">
            <w:pPr>
              <w:pStyle w:val="Tijeloteksta2"/>
              <w:shd w:val="clear" w:color="auto" w:fill="auto"/>
              <w:spacing w:line="210" w:lineRule="exact"/>
              <w:rPr>
                <w:b w:val="0"/>
              </w:rPr>
            </w:pPr>
            <w:r>
              <w:rPr>
                <w:rStyle w:val="Tijeloteksta1"/>
                <w:b/>
              </w:rPr>
              <w:t xml:space="preserve"> </w:t>
            </w:r>
            <w:r w:rsidR="009902C6" w:rsidRPr="008C4B88">
              <w:rPr>
                <w:rStyle w:val="Tijeloteksta1"/>
                <w:b/>
              </w:rPr>
              <w:t>GODINA IZGRADNJE NEKRETNINE: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/>
              <w:rPr>
                <w:sz w:val="10"/>
                <w:szCs w:val="10"/>
              </w:rPr>
            </w:pPr>
          </w:p>
        </w:tc>
      </w:tr>
      <w:tr w:rsidR="009902C6" w:rsidTr="009902C6">
        <w:trPr>
          <w:trHeight w:val="32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C6" w:rsidRDefault="008C4B88" w:rsidP="009902C6">
            <w:pPr>
              <w:pStyle w:val="Tijeloteksta2"/>
              <w:shd w:val="clear" w:color="auto" w:fill="auto"/>
              <w:spacing w:line="210" w:lineRule="exact"/>
            </w:pPr>
            <w:r>
              <w:rPr>
                <w:rStyle w:val="Tijeloteksta1"/>
              </w:rPr>
              <w:t xml:space="preserve"> </w:t>
            </w:r>
            <w:r w:rsidR="009902C6">
              <w:rPr>
                <w:rStyle w:val="Tijeloteksta1"/>
              </w:rPr>
              <w:t xml:space="preserve">Godina rekonstrukcije nekretnine </w:t>
            </w:r>
            <w:r w:rsidR="009902C6" w:rsidRPr="00DC0465">
              <w:rPr>
                <w:rStyle w:val="Tijeloteksta1"/>
              </w:rPr>
              <w:t>( ukoliko je bilo</w:t>
            </w:r>
            <w:r w:rsidR="009902C6">
              <w:rPr>
                <w:rStyle w:val="Tijeloteksta1"/>
              </w:rPr>
              <w:t>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C6" w:rsidRDefault="009902C6" w:rsidP="009902C6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9902C6" w:rsidRDefault="009902C6" w:rsidP="009902C6">
      <w:pPr>
        <w:pStyle w:val="Tablecaption0"/>
        <w:shd w:val="clear" w:color="auto" w:fill="auto"/>
        <w:spacing w:line="210" w:lineRule="exact"/>
        <w:ind w:left="-851"/>
      </w:pPr>
    </w:p>
    <w:p w:rsidR="00DC557E" w:rsidRDefault="00DC557E" w:rsidP="0046371F">
      <w:pPr>
        <w:pStyle w:val="Tijeloteksta2"/>
        <w:shd w:val="clear" w:color="auto" w:fill="auto"/>
        <w:spacing w:line="210" w:lineRule="exact"/>
        <w:ind w:left="5664" w:firstLine="708"/>
      </w:pPr>
    </w:p>
    <w:p w:rsidR="00DC557E" w:rsidRDefault="008C4B88" w:rsidP="0046371F">
      <w:pPr>
        <w:pStyle w:val="Tijeloteksta2"/>
        <w:shd w:val="clear" w:color="auto" w:fill="auto"/>
        <w:spacing w:line="210" w:lineRule="exact"/>
        <w:ind w:left="5664" w:firstLine="708"/>
      </w:pPr>
      <w:r>
        <w:t xml:space="preserve">        </w:t>
      </w:r>
      <w:r w:rsidR="009902C6">
        <w:t>VLASTORUČNI POTPIS:</w:t>
      </w:r>
    </w:p>
    <w:p w:rsidR="00DC557E" w:rsidRDefault="00DC557E" w:rsidP="0046371F">
      <w:pPr>
        <w:pStyle w:val="Tijeloteksta2"/>
        <w:shd w:val="clear" w:color="auto" w:fill="auto"/>
        <w:spacing w:line="210" w:lineRule="exact"/>
        <w:ind w:left="5664" w:firstLine="708"/>
      </w:pPr>
    </w:p>
    <w:p w:rsidR="009902C6" w:rsidRDefault="00DC557E" w:rsidP="0046371F">
      <w:pPr>
        <w:pStyle w:val="Tijeloteksta2"/>
        <w:shd w:val="clear" w:color="auto" w:fill="auto"/>
        <w:spacing w:line="210" w:lineRule="exact"/>
        <w:ind w:left="5664" w:firstLine="708"/>
      </w:pPr>
      <w:r>
        <w:t>_________________________</w:t>
      </w:r>
      <w:r w:rsidR="008C4B88">
        <w:tab/>
      </w:r>
      <w:r w:rsidR="008C4B88">
        <w:tab/>
      </w:r>
      <w:r w:rsidR="008C4B88">
        <w:tab/>
      </w:r>
      <w:r w:rsidR="008C4B88">
        <w:tab/>
      </w:r>
    </w:p>
    <w:p w:rsidR="008C4B88" w:rsidRDefault="008C4B88" w:rsidP="009902C6">
      <w:pPr>
        <w:ind w:left="-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C4B88" w:rsidSect="009902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C6"/>
    <w:rsid w:val="0046371F"/>
    <w:rsid w:val="0050123C"/>
    <w:rsid w:val="007F1583"/>
    <w:rsid w:val="007F5D7C"/>
    <w:rsid w:val="008C4B88"/>
    <w:rsid w:val="009902C6"/>
    <w:rsid w:val="009A31FB"/>
    <w:rsid w:val="00BB0E87"/>
    <w:rsid w:val="00D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F508"/>
  <w15:docId w15:val="{15048F16-8A97-4260-B72E-E91FC3F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2"/>
    <w:rsid w:val="009902C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ijeloteksta1">
    <w:name w:val="Tijelo teksta1"/>
    <w:basedOn w:val="Bodytext"/>
    <w:rsid w:val="009902C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hr-HR"/>
    </w:rPr>
  </w:style>
  <w:style w:type="paragraph" w:customStyle="1" w:styleId="Tijeloteksta2">
    <w:name w:val="Tijelo teksta2"/>
    <w:basedOn w:val="Normal"/>
    <w:link w:val="Bodytext"/>
    <w:rsid w:val="009902C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BodytextNotBold">
    <w:name w:val="Body text + Not Bold"/>
    <w:basedOn w:val="Bodytext"/>
    <w:rsid w:val="009902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/>
    </w:rPr>
  </w:style>
  <w:style w:type="character" w:customStyle="1" w:styleId="Tablecaption">
    <w:name w:val="Table caption_"/>
    <w:basedOn w:val="Zadanifontodlomka"/>
    <w:link w:val="Tablecaption0"/>
    <w:rsid w:val="009902C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902C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Garba</dc:creator>
  <cp:lastModifiedBy>Maja Delvechio</cp:lastModifiedBy>
  <cp:revision>3</cp:revision>
  <dcterms:created xsi:type="dcterms:W3CDTF">2017-07-12T13:24:00Z</dcterms:created>
  <dcterms:modified xsi:type="dcterms:W3CDTF">2017-07-14T07:31:00Z</dcterms:modified>
</cp:coreProperties>
</file>