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B1" w:rsidRPr="00C043B1" w:rsidRDefault="00C043B1" w:rsidP="00C043B1">
      <w:pPr>
        <w:framePr w:hSpace="180" w:wrap="auto" w:vAnchor="text" w:hAnchor="page" w:x="2899" w:y="1"/>
      </w:pPr>
    </w:p>
    <w:p w:rsidR="00C043B1" w:rsidRDefault="00C043B1" w:rsidP="00C043B1">
      <w:r>
        <w:rPr>
          <w:noProof/>
        </w:rPr>
        <w:drawing>
          <wp:inline distT="0" distB="0" distL="0" distR="0" wp14:anchorId="23E368C5" wp14:editId="6637090F">
            <wp:extent cx="431165" cy="534670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3B1" w:rsidRDefault="00C043B1" w:rsidP="00C043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86E4A5" wp14:editId="3AFE7E09">
                <wp:simplePos x="0" y="0"/>
                <wp:positionH relativeFrom="column">
                  <wp:posOffset>78740</wp:posOffset>
                </wp:positionH>
                <wp:positionV relativeFrom="paragraph">
                  <wp:posOffset>138430</wp:posOffset>
                </wp:positionV>
                <wp:extent cx="2487930" cy="914400"/>
                <wp:effectExtent l="0" t="0" r="762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43B1" w:rsidRPr="00207151" w:rsidRDefault="00C043B1" w:rsidP="00C043B1">
                            <w:pPr>
                              <w:pStyle w:val="Naslov3"/>
                            </w:pPr>
                            <w:r w:rsidRPr="00207151">
                              <w:t>REPUBLIKA HRVATSKA</w:t>
                            </w:r>
                          </w:p>
                          <w:p w:rsidR="00C043B1" w:rsidRPr="00207151" w:rsidRDefault="00C043B1" w:rsidP="00C043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7151">
                              <w:rPr>
                                <w:b/>
                                <w:spacing w:val="-14"/>
                              </w:rPr>
                              <w:t xml:space="preserve"> SISAČKO-MOSLAVAČKA ŽUPANIJA</w:t>
                            </w:r>
                          </w:p>
                          <w:p w:rsidR="00C043B1" w:rsidRPr="00207151" w:rsidRDefault="00C043B1" w:rsidP="00C043B1">
                            <w:pPr>
                              <w:jc w:val="center"/>
                            </w:pPr>
                            <w:r w:rsidRPr="00207151">
                              <w:rPr>
                                <w:b/>
                              </w:rPr>
                              <w:t>GRAD SISAK</w:t>
                            </w:r>
                          </w:p>
                          <w:p w:rsidR="00C043B1" w:rsidRPr="00207151" w:rsidRDefault="00C043B1" w:rsidP="00C043B1">
                            <w:pPr>
                              <w:pStyle w:val="Naslov4"/>
                              <w:ind w:left="0"/>
                              <w:jc w:val="center"/>
                            </w:pPr>
                            <w:r w:rsidRPr="00207151">
                              <w:t>GRADONAČELNICA</w:t>
                            </w:r>
                          </w:p>
                          <w:p w:rsidR="00C043B1" w:rsidRDefault="00C043B1" w:rsidP="00C043B1"/>
                          <w:p w:rsidR="00C043B1" w:rsidRDefault="00C043B1" w:rsidP="00C043B1"/>
                          <w:p w:rsidR="00C043B1" w:rsidRDefault="00C043B1" w:rsidP="00C043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6.2pt;margin-top:10.9pt;width:195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" o:allowincell="f" filled="f" stroked="f" strokeweight="0">
                <v:textbox inset="0,0,0,0">
                  <w:txbxContent>
                    <w:p w:rsidR="00C043B1" w:rsidRPr="00207151" w:rsidRDefault="00C043B1" w:rsidP="00C043B1">
                      <w:pPr>
                        <w:pStyle w:val="Naslov3"/>
                      </w:pPr>
                      <w:r w:rsidRPr="00207151">
                        <w:t>REPUBLIKA HRVATSKA</w:t>
                      </w:r>
                    </w:p>
                    <w:p w:rsidR="00C043B1" w:rsidRPr="00207151" w:rsidRDefault="00C043B1" w:rsidP="00C043B1">
                      <w:pPr>
                        <w:jc w:val="center"/>
                        <w:rPr>
                          <w:b/>
                        </w:rPr>
                      </w:pPr>
                      <w:r w:rsidRPr="00207151">
                        <w:rPr>
                          <w:b/>
                          <w:spacing w:val="-14"/>
                        </w:rPr>
                        <w:t xml:space="preserve"> SISAČKO-MOSLAVAČKA ŽUPANIJA</w:t>
                      </w:r>
                    </w:p>
                    <w:p w:rsidR="00C043B1" w:rsidRPr="00207151" w:rsidRDefault="00C043B1" w:rsidP="00C043B1">
                      <w:pPr>
                        <w:jc w:val="center"/>
                      </w:pPr>
                      <w:r w:rsidRPr="00207151">
                        <w:rPr>
                          <w:b/>
                        </w:rPr>
                        <w:t>GRAD SISAK</w:t>
                      </w:r>
                    </w:p>
                    <w:p w:rsidR="00C043B1" w:rsidRPr="00207151" w:rsidRDefault="00C043B1" w:rsidP="00C043B1">
                      <w:pPr>
                        <w:pStyle w:val="Naslov4"/>
                        <w:ind w:left="0"/>
                        <w:jc w:val="center"/>
                      </w:pPr>
                      <w:r w:rsidRPr="00207151">
                        <w:t>GRADONAČELNICA</w:t>
                      </w:r>
                    </w:p>
                    <w:p w:rsidR="00C043B1" w:rsidRDefault="00C043B1" w:rsidP="00C043B1"/>
                    <w:p w:rsidR="00C043B1" w:rsidRDefault="00C043B1" w:rsidP="00C043B1"/>
                    <w:p w:rsidR="00C043B1" w:rsidRDefault="00C043B1" w:rsidP="00C043B1"/>
                  </w:txbxContent>
                </v:textbox>
              </v:rect>
            </w:pict>
          </mc:Fallback>
        </mc:AlternateContent>
      </w:r>
    </w:p>
    <w:p w:rsidR="00C043B1" w:rsidRDefault="00C043B1" w:rsidP="00C043B1"/>
    <w:p w:rsidR="00C043B1" w:rsidRPr="00207151" w:rsidRDefault="00C043B1" w:rsidP="00C043B1"/>
    <w:p w:rsidR="00C043B1" w:rsidRPr="00207151" w:rsidRDefault="00C043B1" w:rsidP="00C043B1">
      <w:r w:rsidRPr="00207151">
        <w:tab/>
      </w:r>
      <w:r w:rsidRPr="00207151">
        <w:tab/>
      </w:r>
      <w:r w:rsidRPr="00207151">
        <w:tab/>
      </w:r>
      <w:r w:rsidRPr="00207151">
        <w:tab/>
      </w:r>
      <w:r w:rsidRPr="00207151">
        <w:tab/>
      </w:r>
      <w:r w:rsidRPr="00207151">
        <w:tab/>
      </w:r>
      <w:r w:rsidRPr="00207151">
        <w:tab/>
      </w:r>
    </w:p>
    <w:p w:rsidR="00C043B1" w:rsidRPr="00207151" w:rsidRDefault="00C043B1" w:rsidP="00C043B1">
      <w:pPr>
        <w:pStyle w:val="Podnoje"/>
        <w:tabs>
          <w:tab w:val="clear" w:pos="4536"/>
          <w:tab w:val="clear" w:pos="9072"/>
        </w:tabs>
      </w:pPr>
    </w:p>
    <w:p w:rsidR="00C043B1" w:rsidRPr="00207151" w:rsidRDefault="00C043B1" w:rsidP="00C043B1">
      <w:pPr>
        <w:pStyle w:val="Podnoje"/>
        <w:tabs>
          <w:tab w:val="clear" w:pos="4536"/>
          <w:tab w:val="clear" w:pos="9072"/>
        </w:tabs>
      </w:pPr>
    </w:p>
    <w:p w:rsidR="00C043B1" w:rsidRDefault="00C043B1" w:rsidP="00C043B1"/>
    <w:p w:rsidR="00C043B1" w:rsidRPr="00207151" w:rsidRDefault="00C043B1" w:rsidP="00C043B1">
      <w:bookmarkStart w:id="0" w:name="_GoBack"/>
      <w:bookmarkEnd w:id="0"/>
    </w:p>
    <w:p w:rsidR="00C043B1" w:rsidRPr="00207151" w:rsidRDefault="00C043B1" w:rsidP="00C043B1">
      <w:pPr>
        <w:pStyle w:val="Tijeloteksta-uvlaka3"/>
        <w:rPr>
          <w:color w:val="auto"/>
        </w:rPr>
      </w:pPr>
      <w:r w:rsidRPr="00207151">
        <w:rPr>
          <w:color w:val="auto"/>
        </w:rPr>
        <w:t>Temeljem članka 28. Odluke o gospodarenju nekretninama u vlasništvu Grada Siska (“Službeni glasnik Sisačko-moslavačke županije” 9/10-pročišćeni tekst, 4/12, 4/13 i 16/15) i Odluke o raspisivanju javnog natječaja za zakup neizgrađenog građevinskog zemljišta u vlasništvu Grada Siska, KLASA: 944-01/1</w:t>
      </w:r>
      <w:r>
        <w:rPr>
          <w:color w:val="auto"/>
        </w:rPr>
        <w:t>7-01/</w:t>
      </w:r>
      <w:proofErr w:type="spellStart"/>
      <w:r>
        <w:rPr>
          <w:color w:val="auto"/>
        </w:rPr>
        <w:t>01</w:t>
      </w:r>
      <w:proofErr w:type="spellEnd"/>
      <w:r w:rsidRPr="00207151">
        <w:rPr>
          <w:color w:val="auto"/>
        </w:rPr>
        <w:t>, URBROJ: 2176/05-01-1</w:t>
      </w:r>
      <w:r>
        <w:rPr>
          <w:color w:val="auto"/>
        </w:rPr>
        <w:t>7</w:t>
      </w:r>
      <w:r w:rsidRPr="00207151">
        <w:rPr>
          <w:color w:val="auto"/>
        </w:rPr>
        <w:t xml:space="preserve">-1 od </w:t>
      </w:r>
      <w:r>
        <w:rPr>
          <w:color w:val="auto"/>
        </w:rPr>
        <w:t>28. kolovoza 2017.</w:t>
      </w:r>
      <w:r w:rsidRPr="00207151">
        <w:rPr>
          <w:color w:val="auto"/>
        </w:rPr>
        <w:t xml:space="preserve"> godine, gradonačelnica Grada Siska objavljuje</w:t>
      </w:r>
    </w:p>
    <w:p w:rsidR="00C043B1" w:rsidRPr="00207151" w:rsidRDefault="00C043B1" w:rsidP="00C043B1">
      <w:pPr>
        <w:pStyle w:val="Tijeloteksta-uvlaka3"/>
        <w:ind w:firstLine="720"/>
        <w:rPr>
          <w:color w:val="auto"/>
        </w:rPr>
      </w:pPr>
    </w:p>
    <w:p w:rsidR="00C043B1" w:rsidRPr="00207151" w:rsidRDefault="00C043B1" w:rsidP="00C043B1">
      <w:pPr>
        <w:pStyle w:val="Tijeloteksta-uvlaka3"/>
        <w:jc w:val="center"/>
        <w:rPr>
          <w:b/>
          <w:color w:val="auto"/>
        </w:rPr>
      </w:pPr>
      <w:r w:rsidRPr="00207151">
        <w:rPr>
          <w:b/>
          <w:color w:val="auto"/>
        </w:rPr>
        <w:t>NATJEČAJ</w:t>
      </w:r>
    </w:p>
    <w:p w:rsidR="00C043B1" w:rsidRPr="00207151" w:rsidRDefault="00C043B1" w:rsidP="00C043B1">
      <w:pPr>
        <w:pStyle w:val="Tijeloteksta-uvlaka3"/>
        <w:jc w:val="center"/>
        <w:rPr>
          <w:b/>
          <w:color w:val="auto"/>
        </w:rPr>
      </w:pPr>
      <w:r w:rsidRPr="00207151">
        <w:rPr>
          <w:b/>
          <w:color w:val="auto"/>
        </w:rPr>
        <w:t>za zakup neizgrađenog građevinskog zemljišta u vlasništvu Grada Siska</w:t>
      </w:r>
    </w:p>
    <w:p w:rsidR="00C043B1" w:rsidRPr="00207151" w:rsidRDefault="00C043B1" w:rsidP="00C043B1">
      <w:pPr>
        <w:ind w:firstLine="720"/>
        <w:jc w:val="both"/>
      </w:pPr>
    </w:p>
    <w:p w:rsidR="00C043B1" w:rsidRDefault="00C043B1" w:rsidP="00C043B1">
      <w:pPr>
        <w:pStyle w:val="BodyText2"/>
        <w:ind w:firstLine="0"/>
        <w:rPr>
          <w:szCs w:val="24"/>
          <w:lang w:val="hr-HR"/>
        </w:rPr>
      </w:pPr>
      <w:r w:rsidRPr="00207151">
        <w:rPr>
          <w:szCs w:val="24"/>
          <w:lang w:val="hr-HR"/>
        </w:rPr>
        <w:t xml:space="preserve">1. </w:t>
      </w:r>
      <w:r w:rsidRPr="00207151">
        <w:rPr>
          <w:szCs w:val="24"/>
          <w:lang w:val="hr-HR"/>
        </w:rPr>
        <w:tab/>
        <w:t xml:space="preserve">Predmet javnog natječaja je neizgrađeno građevinsko zemljište u vlasništvu Grada Siska, u K.o. Sisak Stari, K.o. Novi Sisak i K.o. </w:t>
      </w:r>
      <w:proofErr w:type="spellStart"/>
      <w:r w:rsidRPr="00207151">
        <w:rPr>
          <w:szCs w:val="24"/>
          <w:lang w:val="hr-HR"/>
        </w:rPr>
        <w:t>Galdovo</w:t>
      </w:r>
      <w:proofErr w:type="spellEnd"/>
      <w:r w:rsidRPr="00207151">
        <w:rPr>
          <w:szCs w:val="24"/>
          <w:lang w:val="hr-HR"/>
        </w:rPr>
        <w:t xml:space="preserve"> koje se daje u zakup za privremeno korištenje za poljoprivrednu obradu.</w:t>
      </w:r>
    </w:p>
    <w:p w:rsidR="00C043B1" w:rsidRPr="00207151" w:rsidRDefault="00C043B1" w:rsidP="00C043B1">
      <w:pPr>
        <w:pStyle w:val="BodyText2"/>
        <w:ind w:firstLine="0"/>
        <w:rPr>
          <w:szCs w:val="24"/>
          <w:lang w:val="hr-HR"/>
        </w:rPr>
      </w:pPr>
    </w:p>
    <w:p w:rsidR="00C043B1" w:rsidRPr="00207151" w:rsidRDefault="00C043B1" w:rsidP="00C043B1">
      <w:pPr>
        <w:jc w:val="both"/>
      </w:pPr>
      <w:r w:rsidRPr="00207151">
        <w:t xml:space="preserve">2. </w:t>
      </w:r>
      <w:r w:rsidRPr="00207151">
        <w:tab/>
        <w:t>Daje se u zakup neizgrađeno građevinsko zemljište u vlasništvu Grada Siska označeno kao:</w:t>
      </w:r>
    </w:p>
    <w:p w:rsidR="00C043B1" w:rsidRPr="00207151" w:rsidRDefault="00C043B1" w:rsidP="00C043B1">
      <w:pPr>
        <w:jc w:val="both"/>
      </w:pPr>
    </w:p>
    <w:tbl>
      <w:tblPr>
        <w:tblW w:w="8701" w:type="dxa"/>
        <w:jc w:val="center"/>
        <w:tblInd w:w="-7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275"/>
        <w:gridCol w:w="1691"/>
        <w:gridCol w:w="1010"/>
        <w:gridCol w:w="2782"/>
      </w:tblGrid>
      <w:tr w:rsidR="00C043B1" w:rsidRPr="00207151" w:rsidTr="009A17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3" w:type="dxa"/>
          </w:tcPr>
          <w:p w:rsidR="00C043B1" w:rsidRPr="00207151" w:rsidRDefault="00C043B1" w:rsidP="009A17A5">
            <w:pPr>
              <w:jc w:val="center"/>
            </w:pPr>
            <w:r w:rsidRPr="00207151">
              <w:t>I</w:t>
            </w:r>
          </w:p>
        </w:tc>
        <w:tc>
          <w:tcPr>
            <w:tcW w:w="1275" w:type="dxa"/>
          </w:tcPr>
          <w:p w:rsidR="00C043B1" w:rsidRPr="00207151" w:rsidRDefault="00C043B1" w:rsidP="009A17A5">
            <w:pPr>
              <w:jc w:val="center"/>
            </w:pPr>
            <w:r w:rsidRPr="00207151">
              <w:t>II</w:t>
            </w:r>
          </w:p>
        </w:tc>
        <w:tc>
          <w:tcPr>
            <w:tcW w:w="1691" w:type="dxa"/>
          </w:tcPr>
          <w:p w:rsidR="00C043B1" w:rsidRPr="00207151" w:rsidRDefault="00C043B1" w:rsidP="009A17A5">
            <w:pPr>
              <w:jc w:val="center"/>
            </w:pPr>
            <w:r w:rsidRPr="00207151">
              <w:t>III</w:t>
            </w:r>
          </w:p>
        </w:tc>
        <w:tc>
          <w:tcPr>
            <w:tcW w:w="1010" w:type="dxa"/>
          </w:tcPr>
          <w:p w:rsidR="00C043B1" w:rsidRPr="00207151" w:rsidRDefault="00C043B1" w:rsidP="009A17A5">
            <w:pPr>
              <w:jc w:val="center"/>
            </w:pPr>
            <w:r w:rsidRPr="00207151">
              <w:t>IV</w:t>
            </w:r>
          </w:p>
        </w:tc>
        <w:tc>
          <w:tcPr>
            <w:tcW w:w="2782" w:type="dxa"/>
          </w:tcPr>
          <w:p w:rsidR="00C043B1" w:rsidRPr="00207151" w:rsidRDefault="00C043B1" w:rsidP="009A17A5">
            <w:pPr>
              <w:jc w:val="center"/>
            </w:pPr>
            <w:r w:rsidRPr="00207151">
              <w:t>V</w:t>
            </w:r>
          </w:p>
        </w:tc>
      </w:tr>
      <w:tr w:rsidR="00C043B1" w:rsidRPr="00207151" w:rsidTr="009A17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3" w:type="dxa"/>
          </w:tcPr>
          <w:p w:rsidR="00C043B1" w:rsidRPr="00207151" w:rsidRDefault="00C043B1" w:rsidP="009A17A5">
            <w:pPr>
              <w:jc w:val="center"/>
            </w:pPr>
            <w:r w:rsidRPr="00207151">
              <w:t>K.o.</w:t>
            </w:r>
          </w:p>
        </w:tc>
        <w:tc>
          <w:tcPr>
            <w:tcW w:w="1275" w:type="dxa"/>
          </w:tcPr>
          <w:p w:rsidR="00C043B1" w:rsidRPr="00207151" w:rsidRDefault="00C043B1" w:rsidP="009A17A5">
            <w:pPr>
              <w:jc w:val="center"/>
            </w:pPr>
            <w:r w:rsidRPr="00207151">
              <w:t>k.č.br.</w:t>
            </w:r>
          </w:p>
        </w:tc>
        <w:tc>
          <w:tcPr>
            <w:tcW w:w="1691" w:type="dxa"/>
          </w:tcPr>
          <w:p w:rsidR="00C043B1" w:rsidRPr="00207151" w:rsidRDefault="00C043B1" w:rsidP="009A17A5">
            <w:pPr>
              <w:jc w:val="center"/>
            </w:pPr>
            <w:r w:rsidRPr="00207151">
              <w:t>površina raspoloživa za zakup u m2</w:t>
            </w:r>
          </w:p>
        </w:tc>
        <w:tc>
          <w:tcPr>
            <w:tcW w:w="1010" w:type="dxa"/>
          </w:tcPr>
          <w:p w:rsidR="00C043B1" w:rsidRPr="00207151" w:rsidRDefault="00C043B1" w:rsidP="009A17A5">
            <w:pPr>
              <w:jc w:val="center"/>
            </w:pPr>
            <w:r w:rsidRPr="00207151">
              <w:t>zona</w:t>
            </w:r>
          </w:p>
        </w:tc>
        <w:tc>
          <w:tcPr>
            <w:tcW w:w="2782" w:type="dxa"/>
          </w:tcPr>
          <w:p w:rsidR="00C043B1" w:rsidRPr="00207151" w:rsidRDefault="00C043B1" w:rsidP="009A17A5">
            <w:pPr>
              <w:jc w:val="center"/>
            </w:pPr>
            <w:r w:rsidRPr="00207151">
              <w:t xml:space="preserve">početna cijena za </w:t>
            </w:r>
            <w:r w:rsidRPr="00207151">
              <w:rPr>
                <w:b/>
              </w:rPr>
              <w:t>cijelu</w:t>
            </w:r>
            <w:r w:rsidRPr="00207151">
              <w:t xml:space="preserve"> katastarsku česticu/</w:t>
            </w:r>
            <w:r w:rsidRPr="00207151">
              <w:rPr>
                <w:b/>
              </w:rPr>
              <w:t>cijeli raspoloživi dio</w:t>
            </w:r>
            <w:r w:rsidRPr="00207151">
              <w:t xml:space="preserve"> katastarske čestice u kunama, po m2/god.</w:t>
            </w:r>
          </w:p>
        </w:tc>
      </w:tr>
      <w:tr w:rsidR="00C043B1" w:rsidRPr="00207151" w:rsidTr="009A17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3" w:type="dxa"/>
          </w:tcPr>
          <w:p w:rsidR="00C043B1" w:rsidRPr="00207151" w:rsidRDefault="00C043B1" w:rsidP="009A17A5">
            <w:pPr>
              <w:jc w:val="center"/>
            </w:pPr>
            <w:r w:rsidRPr="00207151">
              <w:t>Sisak Stari</w:t>
            </w:r>
          </w:p>
        </w:tc>
        <w:tc>
          <w:tcPr>
            <w:tcW w:w="1275" w:type="dxa"/>
          </w:tcPr>
          <w:p w:rsidR="00C043B1" w:rsidRPr="00207151" w:rsidRDefault="00C043B1" w:rsidP="009A17A5">
            <w:pPr>
              <w:jc w:val="center"/>
            </w:pPr>
            <w:r w:rsidRPr="00207151">
              <w:t xml:space="preserve">58/48 </w:t>
            </w:r>
          </w:p>
        </w:tc>
        <w:tc>
          <w:tcPr>
            <w:tcW w:w="1691" w:type="dxa"/>
          </w:tcPr>
          <w:p w:rsidR="00C043B1" w:rsidRPr="00207151" w:rsidRDefault="00C043B1" w:rsidP="009A17A5">
            <w:pPr>
              <w:jc w:val="center"/>
            </w:pPr>
            <w:r w:rsidRPr="00207151">
              <w:t>435</w:t>
            </w:r>
          </w:p>
        </w:tc>
        <w:tc>
          <w:tcPr>
            <w:tcW w:w="1010" w:type="dxa"/>
          </w:tcPr>
          <w:p w:rsidR="00C043B1" w:rsidRPr="00207151" w:rsidRDefault="00C043B1" w:rsidP="009A17A5">
            <w:pPr>
              <w:jc w:val="center"/>
            </w:pPr>
            <w:r w:rsidRPr="00207151">
              <w:t>II</w:t>
            </w:r>
          </w:p>
        </w:tc>
        <w:tc>
          <w:tcPr>
            <w:tcW w:w="2782" w:type="dxa"/>
          </w:tcPr>
          <w:p w:rsidR="00C043B1" w:rsidRPr="00207151" w:rsidRDefault="00C043B1" w:rsidP="009A17A5">
            <w:pPr>
              <w:jc w:val="center"/>
            </w:pPr>
            <w:r w:rsidRPr="00207151">
              <w:t>0,75</w:t>
            </w:r>
          </w:p>
        </w:tc>
      </w:tr>
      <w:tr w:rsidR="00C043B1" w:rsidRPr="00207151" w:rsidTr="009A17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B1" w:rsidRPr="00207151" w:rsidRDefault="00C043B1" w:rsidP="009A17A5">
            <w:pPr>
              <w:jc w:val="center"/>
            </w:pPr>
            <w:r w:rsidRPr="00207151">
              <w:t>Novi Sisak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B1" w:rsidRPr="00207151" w:rsidRDefault="00C043B1" w:rsidP="009A17A5">
            <w:pPr>
              <w:jc w:val="center"/>
            </w:pPr>
            <w:r w:rsidRPr="00207151">
              <w:t>1745/27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B1" w:rsidRPr="00207151" w:rsidRDefault="00C043B1" w:rsidP="009A17A5">
            <w:pPr>
              <w:jc w:val="center"/>
            </w:pPr>
            <w:r w:rsidRPr="00207151">
              <w:t>331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B1" w:rsidRPr="00207151" w:rsidRDefault="00C043B1" w:rsidP="009A17A5">
            <w:pPr>
              <w:jc w:val="center"/>
            </w:pPr>
            <w:r w:rsidRPr="00207151">
              <w:t>III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B1" w:rsidRPr="00207151" w:rsidRDefault="00C043B1" w:rsidP="009A17A5">
            <w:pPr>
              <w:jc w:val="center"/>
            </w:pPr>
            <w:r w:rsidRPr="00207151">
              <w:t>0,50</w:t>
            </w:r>
          </w:p>
        </w:tc>
      </w:tr>
      <w:tr w:rsidR="00C043B1" w:rsidRPr="00207151" w:rsidTr="009A17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3" w:type="dxa"/>
          </w:tcPr>
          <w:p w:rsidR="00C043B1" w:rsidRPr="00207151" w:rsidRDefault="00C043B1" w:rsidP="009A17A5">
            <w:pPr>
              <w:jc w:val="center"/>
            </w:pPr>
            <w:r w:rsidRPr="00207151">
              <w:t>Novi Sisak</w:t>
            </w:r>
          </w:p>
        </w:tc>
        <w:tc>
          <w:tcPr>
            <w:tcW w:w="1275" w:type="dxa"/>
          </w:tcPr>
          <w:p w:rsidR="00C043B1" w:rsidRPr="00207151" w:rsidRDefault="00C043B1" w:rsidP="009A17A5">
            <w:pPr>
              <w:jc w:val="center"/>
            </w:pPr>
            <w:r w:rsidRPr="00207151">
              <w:t>1555/7</w:t>
            </w:r>
          </w:p>
        </w:tc>
        <w:tc>
          <w:tcPr>
            <w:tcW w:w="1691" w:type="dxa"/>
          </w:tcPr>
          <w:p w:rsidR="00C043B1" w:rsidRPr="00207151" w:rsidRDefault="00C043B1" w:rsidP="009A17A5">
            <w:pPr>
              <w:jc w:val="center"/>
            </w:pPr>
            <w:r w:rsidRPr="00207151">
              <w:t>355</w:t>
            </w:r>
          </w:p>
        </w:tc>
        <w:tc>
          <w:tcPr>
            <w:tcW w:w="1010" w:type="dxa"/>
          </w:tcPr>
          <w:p w:rsidR="00C043B1" w:rsidRPr="00207151" w:rsidRDefault="00C043B1" w:rsidP="009A17A5">
            <w:pPr>
              <w:jc w:val="center"/>
            </w:pPr>
            <w:r w:rsidRPr="00207151">
              <w:t>II</w:t>
            </w:r>
          </w:p>
        </w:tc>
        <w:tc>
          <w:tcPr>
            <w:tcW w:w="2782" w:type="dxa"/>
          </w:tcPr>
          <w:p w:rsidR="00C043B1" w:rsidRPr="00207151" w:rsidRDefault="00C043B1" w:rsidP="009A17A5">
            <w:pPr>
              <w:jc w:val="center"/>
            </w:pPr>
            <w:r w:rsidRPr="00207151">
              <w:t>0,75</w:t>
            </w:r>
          </w:p>
        </w:tc>
      </w:tr>
      <w:tr w:rsidR="00C043B1" w:rsidRPr="00207151" w:rsidTr="009A17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B1" w:rsidRPr="00207151" w:rsidRDefault="00C043B1" w:rsidP="009A17A5">
            <w:pPr>
              <w:jc w:val="center"/>
            </w:pPr>
            <w:r w:rsidRPr="00207151">
              <w:t>Novi Sisak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B1" w:rsidRPr="00207151" w:rsidRDefault="00C043B1" w:rsidP="009A17A5">
            <w:pPr>
              <w:jc w:val="center"/>
            </w:pPr>
            <w:r w:rsidRPr="00207151">
              <w:t>dio 2457/2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B1" w:rsidRPr="00207151" w:rsidRDefault="00C043B1" w:rsidP="009A17A5">
            <w:pPr>
              <w:jc w:val="center"/>
            </w:pPr>
            <w:r w:rsidRPr="00207151">
              <w:t>6197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B1" w:rsidRPr="00207151" w:rsidRDefault="00C043B1" w:rsidP="009A17A5">
            <w:pPr>
              <w:jc w:val="center"/>
            </w:pPr>
            <w:r w:rsidRPr="00207151">
              <w:t>IV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B1" w:rsidRPr="00207151" w:rsidRDefault="00C043B1" w:rsidP="009A17A5">
            <w:pPr>
              <w:jc w:val="center"/>
            </w:pPr>
            <w:r w:rsidRPr="00207151">
              <w:t>0,10</w:t>
            </w:r>
          </w:p>
        </w:tc>
      </w:tr>
      <w:tr w:rsidR="00C043B1" w:rsidRPr="00207151" w:rsidTr="009A17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B1" w:rsidRPr="00207151" w:rsidRDefault="00C043B1" w:rsidP="009A17A5">
            <w:pPr>
              <w:jc w:val="center"/>
            </w:pPr>
            <w:proofErr w:type="spellStart"/>
            <w:r w:rsidRPr="00207151">
              <w:t>Galdovo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B1" w:rsidRPr="00207151" w:rsidRDefault="00C043B1" w:rsidP="009A17A5">
            <w:pPr>
              <w:jc w:val="center"/>
            </w:pPr>
            <w:r w:rsidRPr="00207151">
              <w:t>dio 1423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B1" w:rsidRPr="00207151" w:rsidRDefault="00C043B1" w:rsidP="009A17A5">
            <w:pPr>
              <w:jc w:val="center"/>
            </w:pPr>
            <w:r w:rsidRPr="00207151">
              <w:t>2486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B1" w:rsidRPr="00207151" w:rsidRDefault="00C043B1" w:rsidP="009A17A5">
            <w:pPr>
              <w:jc w:val="center"/>
            </w:pPr>
            <w:r w:rsidRPr="00207151">
              <w:t>II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B1" w:rsidRPr="00207151" w:rsidRDefault="00C043B1" w:rsidP="009A17A5">
            <w:pPr>
              <w:jc w:val="center"/>
            </w:pPr>
            <w:r w:rsidRPr="00207151">
              <w:t>0,10</w:t>
            </w:r>
          </w:p>
        </w:tc>
      </w:tr>
      <w:tr w:rsidR="00C043B1" w:rsidRPr="00207151" w:rsidTr="009A17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B1" w:rsidRPr="00207151" w:rsidRDefault="00C043B1" w:rsidP="009A17A5">
            <w:pPr>
              <w:jc w:val="center"/>
            </w:pPr>
            <w:proofErr w:type="spellStart"/>
            <w:r w:rsidRPr="00207151">
              <w:t>Galdovo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B1" w:rsidRPr="00207151" w:rsidRDefault="00C043B1" w:rsidP="009A17A5">
            <w:pPr>
              <w:jc w:val="center"/>
            </w:pPr>
            <w:r w:rsidRPr="00207151">
              <w:t>dio 2120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B1" w:rsidRPr="00207151" w:rsidRDefault="00C043B1" w:rsidP="009A17A5">
            <w:pPr>
              <w:jc w:val="center"/>
            </w:pPr>
            <w:r w:rsidRPr="00207151">
              <w:t>8404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B1" w:rsidRPr="00207151" w:rsidRDefault="00C043B1" w:rsidP="009A17A5">
            <w:pPr>
              <w:jc w:val="center"/>
            </w:pPr>
            <w:r w:rsidRPr="00207151">
              <w:t>III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3B1" w:rsidRPr="00207151" w:rsidRDefault="00C043B1" w:rsidP="009A17A5">
            <w:pPr>
              <w:jc w:val="center"/>
            </w:pPr>
            <w:r w:rsidRPr="00207151">
              <w:t>0,10</w:t>
            </w:r>
          </w:p>
        </w:tc>
      </w:tr>
    </w:tbl>
    <w:p w:rsidR="00C043B1" w:rsidRPr="00207151" w:rsidRDefault="00C043B1" w:rsidP="00C043B1">
      <w:pPr>
        <w:jc w:val="both"/>
      </w:pPr>
    </w:p>
    <w:p w:rsidR="00C043B1" w:rsidRDefault="00C043B1" w:rsidP="00C043B1">
      <w:pPr>
        <w:jc w:val="both"/>
      </w:pPr>
      <w:r w:rsidRPr="00207151">
        <w:t xml:space="preserve">3. </w:t>
      </w:r>
      <w:r w:rsidRPr="00207151">
        <w:tab/>
        <w:t>Neizgrađeno građevinsko zemljište daje se u zakup za privremeno poljoprivredno korištenje na vrijeme od 5 godina.</w:t>
      </w:r>
    </w:p>
    <w:p w:rsidR="00C043B1" w:rsidRPr="00207151" w:rsidRDefault="00C043B1" w:rsidP="00C043B1">
      <w:pPr>
        <w:jc w:val="both"/>
      </w:pPr>
    </w:p>
    <w:p w:rsidR="00C043B1" w:rsidRDefault="00C043B1" w:rsidP="00C043B1">
      <w:pPr>
        <w:jc w:val="both"/>
      </w:pPr>
      <w:r w:rsidRPr="00207151">
        <w:t>4.</w:t>
      </w:r>
      <w:r w:rsidRPr="00207151">
        <w:tab/>
        <w:t>Pravo sudjelovanja na natječaju imaju fizičke i pravne osobe.</w:t>
      </w:r>
    </w:p>
    <w:p w:rsidR="00C043B1" w:rsidRPr="00207151" w:rsidRDefault="00C043B1" w:rsidP="00C043B1">
      <w:pPr>
        <w:jc w:val="both"/>
      </w:pPr>
    </w:p>
    <w:p w:rsidR="00C043B1" w:rsidRPr="00207151" w:rsidRDefault="00C043B1" w:rsidP="00C043B1">
      <w:pPr>
        <w:jc w:val="both"/>
      </w:pPr>
      <w:r w:rsidRPr="00207151">
        <w:t xml:space="preserve">5. </w:t>
      </w:r>
      <w:r w:rsidRPr="00207151">
        <w:tab/>
        <w:t>Pismena ponuda mora sadržavati:</w:t>
      </w:r>
    </w:p>
    <w:p w:rsidR="00C043B1" w:rsidRPr="00207151" w:rsidRDefault="00C043B1" w:rsidP="00C043B1">
      <w:pPr>
        <w:numPr>
          <w:ilvl w:val="0"/>
          <w:numId w:val="1"/>
        </w:numPr>
        <w:tabs>
          <w:tab w:val="left" w:pos="1080"/>
        </w:tabs>
        <w:ind w:left="1080"/>
        <w:jc w:val="both"/>
      </w:pPr>
      <w:r w:rsidRPr="00207151">
        <w:t>naziv, odnosno ime i adresu natjecatelja, fotokopiju osobne iskaznice i OIB natjecatelja</w:t>
      </w:r>
    </w:p>
    <w:p w:rsidR="00C043B1" w:rsidRPr="00207151" w:rsidRDefault="00C043B1" w:rsidP="00C043B1">
      <w:pPr>
        <w:numPr>
          <w:ilvl w:val="0"/>
          <w:numId w:val="1"/>
        </w:numPr>
        <w:tabs>
          <w:tab w:val="left" w:pos="1080"/>
        </w:tabs>
        <w:ind w:left="1080"/>
        <w:jc w:val="both"/>
      </w:pPr>
      <w:r w:rsidRPr="00207151">
        <w:t>oznaku katastarske čestice i katastarsku općinu,</w:t>
      </w:r>
    </w:p>
    <w:p w:rsidR="00C043B1" w:rsidRPr="00207151" w:rsidRDefault="00C043B1" w:rsidP="00C043B1">
      <w:pPr>
        <w:numPr>
          <w:ilvl w:val="0"/>
          <w:numId w:val="1"/>
        </w:numPr>
        <w:tabs>
          <w:tab w:val="left" w:pos="1080"/>
        </w:tabs>
        <w:ind w:left="1080"/>
        <w:jc w:val="both"/>
      </w:pPr>
      <w:r w:rsidRPr="00207151">
        <w:t>visinu ponuđene godišnje zakupnine,</w:t>
      </w:r>
    </w:p>
    <w:p w:rsidR="00C043B1" w:rsidRPr="00207151" w:rsidRDefault="00C043B1" w:rsidP="00C043B1">
      <w:pPr>
        <w:numPr>
          <w:ilvl w:val="0"/>
          <w:numId w:val="1"/>
        </w:numPr>
        <w:tabs>
          <w:tab w:val="left" w:pos="1080"/>
        </w:tabs>
        <w:ind w:left="1080"/>
        <w:jc w:val="both"/>
      </w:pPr>
      <w:r w:rsidRPr="00207151">
        <w:lastRenderedPageBreak/>
        <w:t xml:space="preserve">ukoliko je predmet zakupa dio </w:t>
      </w:r>
      <w:r>
        <w:t xml:space="preserve">katastarske </w:t>
      </w:r>
      <w:r w:rsidRPr="00207151">
        <w:t>čestice poseban uvjet natječaja je ishođenje skice izmjere izrađene po ovlaštenom geometru koja se prilaže ponudi,</w:t>
      </w:r>
    </w:p>
    <w:p w:rsidR="00C043B1" w:rsidRDefault="00C043B1" w:rsidP="00C043B1">
      <w:pPr>
        <w:numPr>
          <w:ilvl w:val="0"/>
          <w:numId w:val="1"/>
        </w:numPr>
        <w:tabs>
          <w:tab w:val="left" w:pos="1080"/>
        </w:tabs>
        <w:ind w:left="1080"/>
        <w:jc w:val="both"/>
      </w:pPr>
      <w:r>
        <w:t xml:space="preserve">ako je ponuditelj jedini suvlasnik katastarske čestice koja je predmet zakupa i svojom ponudom </w:t>
      </w:r>
      <w:r w:rsidRPr="00207151">
        <w:t>obuhvaća cijel</w:t>
      </w:r>
      <w:r>
        <w:t>i</w:t>
      </w:r>
      <w:r w:rsidRPr="00207151">
        <w:t xml:space="preserve"> </w:t>
      </w:r>
      <w:r>
        <w:t>suvlasnički dio Grada Siska</w:t>
      </w:r>
      <w:r w:rsidRPr="00207151">
        <w:t xml:space="preserve">, </w:t>
      </w:r>
      <w:r>
        <w:t>potrebno je priložiti dokaz o suvlasništvu, a</w:t>
      </w:r>
      <w:r w:rsidRPr="00207151">
        <w:t xml:space="preserve"> nije </w:t>
      </w:r>
      <w:r>
        <w:t>potrebno ishoditi skicu izmjere.</w:t>
      </w:r>
    </w:p>
    <w:p w:rsidR="00C043B1" w:rsidRPr="00207151" w:rsidRDefault="00C043B1" w:rsidP="00C043B1">
      <w:pPr>
        <w:tabs>
          <w:tab w:val="left" w:pos="1080"/>
        </w:tabs>
        <w:ind w:left="1080"/>
        <w:jc w:val="both"/>
      </w:pPr>
    </w:p>
    <w:p w:rsidR="00C043B1" w:rsidRPr="00207151" w:rsidRDefault="00C043B1" w:rsidP="00C043B1">
      <w:pPr>
        <w:jc w:val="both"/>
      </w:pPr>
      <w:r w:rsidRPr="00207151">
        <w:t xml:space="preserve">6. </w:t>
      </w:r>
      <w:r w:rsidRPr="00207151">
        <w:tab/>
        <w:t xml:space="preserve">Pismene ponude šalju se poštom, u zatvorenim omotnicama s naznakom: </w:t>
      </w:r>
    </w:p>
    <w:p w:rsidR="00C043B1" w:rsidRDefault="00C043B1" w:rsidP="00C043B1">
      <w:pPr>
        <w:jc w:val="both"/>
      </w:pPr>
      <w:r w:rsidRPr="00207151">
        <w:t>“PONUDA ZA ZAKUP NEIZGRAĐENOG GRAĐEVINSKOG ZEMLJIŠTA ZA PRIVREMENU POLJOPRIVREDNU OBRADU – NE OTVARAJ”, na adresu: Grad Sisak, Rimska 26, 44000 Sisak. Rok za predaju ponuda je 15 dana od dana objave natječaja.</w:t>
      </w:r>
    </w:p>
    <w:p w:rsidR="00C043B1" w:rsidRPr="00207151" w:rsidRDefault="00C043B1" w:rsidP="00C043B1">
      <w:pPr>
        <w:jc w:val="both"/>
      </w:pPr>
    </w:p>
    <w:p w:rsidR="00C043B1" w:rsidRDefault="00C043B1" w:rsidP="00C043B1">
      <w:pPr>
        <w:jc w:val="both"/>
      </w:pPr>
      <w:r w:rsidRPr="00207151">
        <w:t>7.</w:t>
      </w:r>
      <w:r w:rsidRPr="00207151">
        <w:tab/>
        <w:t>Nepravodobne i nepotpune ponude neće se uzeti u razmatranje.</w:t>
      </w:r>
    </w:p>
    <w:p w:rsidR="00C043B1" w:rsidRPr="00207151" w:rsidRDefault="00C043B1" w:rsidP="00C043B1">
      <w:pPr>
        <w:jc w:val="both"/>
      </w:pPr>
    </w:p>
    <w:p w:rsidR="00C043B1" w:rsidRPr="00207151" w:rsidRDefault="00C043B1" w:rsidP="00C043B1">
      <w:pPr>
        <w:jc w:val="both"/>
        <w:rPr>
          <w:b/>
          <w:bCs/>
        </w:rPr>
      </w:pPr>
      <w:r w:rsidRPr="00207151">
        <w:t>8.</w:t>
      </w:r>
      <w:r w:rsidRPr="00207151">
        <w:tab/>
        <w:t>Odluku o najpovoljnijem ponuditelju donosi gradonačelnica Grada Siska. Odluka o najpovoljnijem ponuditelju bit će dostavljena svim ponuditeljima. Nakon donošenja te odluke sklopit će se ugovor o zakupu s najpovoljnijim ponuditeljima.</w:t>
      </w:r>
    </w:p>
    <w:p w:rsidR="00762EFC" w:rsidRDefault="00762EFC"/>
    <w:sectPr w:rsidR="00762E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03F9"/>
    <w:multiLevelType w:val="multilevel"/>
    <w:tmpl w:val="3E941EBC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B1"/>
    <w:rsid w:val="00762EFC"/>
    <w:rsid w:val="00C0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C043B1"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C043B1"/>
    <w:pPr>
      <w:keepNext/>
      <w:ind w:left="708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043B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C043B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rsid w:val="00C043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C043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semiHidden/>
    <w:rsid w:val="00C043B1"/>
    <w:pPr>
      <w:ind w:firstLine="708"/>
      <w:jc w:val="both"/>
    </w:pPr>
    <w:rPr>
      <w:color w:val="FF0000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C043B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dyText2">
    <w:name w:val="Body Text 2"/>
    <w:basedOn w:val="Normal"/>
    <w:rsid w:val="00C043B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3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3B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C043B1"/>
    <w:pPr>
      <w:keepNext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C043B1"/>
    <w:pPr>
      <w:keepNext/>
      <w:ind w:left="708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043B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C043B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rsid w:val="00C043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semiHidden/>
    <w:rsid w:val="00C043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semiHidden/>
    <w:rsid w:val="00C043B1"/>
    <w:pPr>
      <w:ind w:firstLine="708"/>
      <w:jc w:val="both"/>
    </w:pPr>
    <w:rPr>
      <w:color w:val="FF0000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C043B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dyText2">
    <w:name w:val="Body Text 2"/>
    <w:basedOn w:val="Normal"/>
    <w:rsid w:val="00C043B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3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3B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Banović</dc:creator>
  <cp:lastModifiedBy>Natalija Banović</cp:lastModifiedBy>
  <cp:revision>1</cp:revision>
  <dcterms:created xsi:type="dcterms:W3CDTF">2017-08-30T08:41:00Z</dcterms:created>
  <dcterms:modified xsi:type="dcterms:W3CDTF">2017-08-30T08:44:00Z</dcterms:modified>
</cp:coreProperties>
</file>