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8442"/>
      </w:tblGrid>
      <w:tr w:rsidR="00591977" w:rsidRPr="006B61A2" w:rsidTr="0065711E">
        <w:tc>
          <w:tcPr>
            <w:tcW w:w="1526" w:type="dxa"/>
          </w:tcPr>
          <w:p w:rsidR="00591977" w:rsidRDefault="00591977" w:rsidP="0065711E">
            <w:pPr>
              <w:jc w:val="center"/>
              <w:rPr>
                <w:lang w:val="hr-HR"/>
              </w:rPr>
            </w:pPr>
            <w:r w:rsidRPr="00516B66">
              <w:rPr>
                <w:rFonts w:ascii="Arial" w:hAnsi="Arial" w:cs="Arial"/>
                <w:sz w:val="22"/>
              </w:rPr>
              <w:object w:dxaOrig="2895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89.3pt" o:ole="">
                  <v:imagedata r:id="rId6" o:title=""/>
                </v:shape>
                <o:OLEObject Type="Embed" ProgID="PBrush" ShapeID="_x0000_i1025" DrawAspect="Content" ObjectID="_1586755299" r:id="rId7"/>
              </w:object>
            </w:r>
          </w:p>
        </w:tc>
        <w:tc>
          <w:tcPr>
            <w:tcW w:w="8505" w:type="dxa"/>
          </w:tcPr>
          <w:p w:rsidR="00591977" w:rsidRPr="00A71293" w:rsidRDefault="00591977" w:rsidP="0065711E">
            <w:pPr>
              <w:pStyle w:val="Naslov"/>
              <w:spacing w:before="100" w:beforeAutospacing="1" w:after="100" w:afterAutospacing="1"/>
              <w:rPr>
                <w:lang w:val="hr-HR"/>
              </w:rPr>
            </w:pPr>
            <w:proofErr w:type="spellStart"/>
            <w:r>
              <w:rPr>
                <w:lang w:val="hr-HR"/>
              </w:rPr>
              <w:t>Lajkam</w:t>
            </w:r>
            <w:proofErr w:type="spellEnd"/>
            <w:r>
              <w:rPr>
                <w:lang w:val="hr-HR"/>
              </w:rPr>
              <w:t xml:space="preserve"> Sisak</w:t>
            </w:r>
          </w:p>
          <w:p w:rsidR="00591977" w:rsidRDefault="00591977" w:rsidP="00591977">
            <w:pPr>
              <w:pStyle w:val="Naslov1"/>
              <w:spacing w:before="100" w:beforeAutospacing="1" w:after="100" w:afterAutospacing="1"/>
              <w:contextualSpacing/>
              <w:outlineLvl w:val="0"/>
              <w:rPr>
                <w:lang w:val="hr-HR"/>
              </w:rPr>
            </w:pPr>
            <w:r>
              <w:rPr>
                <w:lang w:val="hr-HR"/>
              </w:rPr>
              <w:t>Natječaj za učenike osnovnih škola „</w:t>
            </w:r>
            <w:r w:rsidR="00F6059A">
              <w:rPr>
                <w:lang w:val="hr-HR"/>
              </w:rPr>
              <w:t>Zašto volim Sisak</w:t>
            </w:r>
            <w:r>
              <w:rPr>
                <w:lang w:val="hr-HR"/>
              </w:rPr>
              <w:t>“</w:t>
            </w:r>
          </w:p>
        </w:tc>
      </w:tr>
    </w:tbl>
    <w:p w:rsidR="00591977" w:rsidRDefault="00591977" w:rsidP="00591977">
      <w:pPr>
        <w:rPr>
          <w:lang w:val="hr-HR"/>
        </w:rPr>
      </w:pPr>
    </w:p>
    <w:p w:rsidR="00591977" w:rsidRDefault="00591977" w:rsidP="00591977">
      <w:pPr>
        <w:rPr>
          <w:lang w:val="hr-HR"/>
        </w:rPr>
      </w:pPr>
      <w:r>
        <w:rPr>
          <w:lang w:val="hr-HR"/>
        </w:rPr>
        <w:t>Grad Sisak, u povodu Dana grada 4. lipnja raspisuje nagradni likovni natječaj  „Zašto volim Sisak“  za učenice i učenike osnovnih škola grada Siska.</w:t>
      </w:r>
    </w:p>
    <w:p w:rsidR="00591977" w:rsidRDefault="00591977" w:rsidP="0098210A">
      <w:pPr>
        <w:rPr>
          <w:lang w:val="hr-HR"/>
        </w:rPr>
      </w:pPr>
      <w:r>
        <w:rPr>
          <w:lang w:val="hr-HR"/>
        </w:rPr>
        <w:t xml:space="preserve">Želja je natječajem mlade naraštaje potaknuti da likovnim radovima pokažu ono što najviše vole u svom gradu.  </w:t>
      </w:r>
    </w:p>
    <w:p w:rsidR="00591977" w:rsidRDefault="00591977" w:rsidP="0098210A">
      <w:pPr>
        <w:rPr>
          <w:color w:val="FF0000"/>
          <w:lang w:val="hr-HR"/>
        </w:rPr>
      </w:pPr>
      <w:r w:rsidRPr="0043185B">
        <w:rPr>
          <w:color w:val="000000" w:themeColor="text1"/>
          <w:lang w:val="hr-HR"/>
        </w:rPr>
        <w:t xml:space="preserve">Natječaj </w:t>
      </w:r>
      <w:r w:rsidRPr="0043185B">
        <w:rPr>
          <w:lang w:val="hr-HR"/>
        </w:rPr>
        <w:t xml:space="preserve">traje od </w:t>
      </w:r>
      <w:r>
        <w:rPr>
          <w:lang w:val="hr-HR"/>
        </w:rPr>
        <w:t xml:space="preserve"> </w:t>
      </w:r>
      <w:r w:rsidR="00E70D64">
        <w:rPr>
          <w:lang w:val="hr-HR"/>
        </w:rPr>
        <w:t>2.</w:t>
      </w:r>
      <w:r w:rsidR="0098210A">
        <w:rPr>
          <w:lang w:val="hr-HR"/>
        </w:rPr>
        <w:t xml:space="preserve"> – 18</w:t>
      </w:r>
      <w:r>
        <w:rPr>
          <w:lang w:val="hr-HR"/>
        </w:rPr>
        <w:t>. svibnja 2018</w:t>
      </w:r>
      <w:r w:rsidRPr="0043185B">
        <w:rPr>
          <w:lang w:val="hr-HR"/>
        </w:rPr>
        <w:t xml:space="preserve">. godine, a rezultati će biti objavljeni </w:t>
      </w:r>
      <w:r w:rsidR="0098210A">
        <w:rPr>
          <w:lang w:val="hr-HR"/>
        </w:rPr>
        <w:t>22</w:t>
      </w:r>
      <w:r>
        <w:rPr>
          <w:lang w:val="hr-HR"/>
        </w:rPr>
        <w:t>. svibnja</w:t>
      </w:r>
      <w:r w:rsidRPr="0043185B">
        <w:rPr>
          <w:lang w:val="hr-HR"/>
        </w:rPr>
        <w:t xml:space="preserve"> </w:t>
      </w:r>
      <w:r>
        <w:rPr>
          <w:lang w:val="hr-HR"/>
        </w:rPr>
        <w:t>2018</w:t>
      </w:r>
      <w:r w:rsidRPr="0043185B">
        <w:rPr>
          <w:lang w:val="hr-HR"/>
        </w:rPr>
        <w:t>. godine putem internetske stranice grada Siska.</w:t>
      </w:r>
    </w:p>
    <w:p w:rsidR="00591977" w:rsidRDefault="00591977" w:rsidP="0098210A">
      <w:pPr>
        <w:rPr>
          <w:lang w:val="hr-HR"/>
        </w:rPr>
      </w:pPr>
      <w:r>
        <w:rPr>
          <w:lang w:val="hr-HR"/>
        </w:rPr>
        <w:t>Pravo sudjelovanja imaju svi učenici i učenice osnovnih škola grada Siska.</w:t>
      </w:r>
    </w:p>
    <w:p w:rsidR="00591977" w:rsidRPr="0098210A" w:rsidRDefault="00591977" w:rsidP="0098210A">
      <w:pPr>
        <w:rPr>
          <w:lang w:val="hr-HR"/>
        </w:rPr>
      </w:pPr>
      <w:r w:rsidRPr="0098210A">
        <w:rPr>
          <w:lang w:val="hr-HR"/>
        </w:rPr>
        <w:t xml:space="preserve">Tema crteža-plakata je „Zašto volim Sisak“ </w:t>
      </w:r>
    </w:p>
    <w:p w:rsidR="00591977" w:rsidRDefault="00591977" w:rsidP="0098210A">
      <w:pPr>
        <w:rPr>
          <w:lang w:val="hr-HR"/>
        </w:rPr>
      </w:pPr>
      <w:r w:rsidRPr="00516D9A">
        <w:rPr>
          <w:lang w:val="hr-HR"/>
        </w:rPr>
        <w:t>Š</w:t>
      </w:r>
      <w:r>
        <w:rPr>
          <w:lang w:val="hr-HR"/>
        </w:rPr>
        <w:t xml:space="preserve">alje se po jedan rad od svakog učenika/ce. Izrada dvodimenzionalnih likovnih radova dozvoljena je svim stilovima i tehnikama. Preporučuje se vodoravni format zbog kasnije aplikacije nagrađenog rada na </w:t>
      </w:r>
      <w:proofErr w:type="spellStart"/>
      <w:r>
        <w:rPr>
          <w:lang w:val="hr-HR"/>
        </w:rPr>
        <w:t>jumbo</w:t>
      </w:r>
      <w:proofErr w:type="spellEnd"/>
      <w:r>
        <w:rPr>
          <w:lang w:val="hr-HR"/>
        </w:rPr>
        <w:t xml:space="preserve"> plakat.</w:t>
      </w:r>
    </w:p>
    <w:p w:rsidR="00591977" w:rsidRDefault="00591977" w:rsidP="0098210A">
      <w:pPr>
        <w:rPr>
          <w:lang w:val="hr-HR"/>
        </w:rPr>
      </w:pPr>
      <w:r>
        <w:rPr>
          <w:lang w:val="hr-HR"/>
        </w:rPr>
        <w:t>Svi sudionici prihvaćaju da Organizator može sve radove koristiti za izradu promotivnih i edukacijskih materijala u promotivne i edukacijske svrhe uključujući objave u svim medijima (tisak, TV, digitalni), izložbama i sl.</w:t>
      </w:r>
    </w:p>
    <w:p w:rsidR="00591977" w:rsidRDefault="00591977" w:rsidP="0098210A">
      <w:pPr>
        <w:rPr>
          <w:lang w:val="hr-HR"/>
        </w:rPr>
      </w:pPr>
      <w:r>
        <w:rPr>
          <w:lang w:val="hr-HR"/>
        </w:rPr>
        <w:t xml:space="preserve">Nagrade se dodjeljuju za tri najbolja rada, a čine pisana priznanja </w:t>
      </w:r>
      <w:r w:rsidR="0098210A">
        <w:rPr>
          <w:lang w:val="hr-HR"/>
        </w:rPr>
        <w:t>i materijalne nagrade:</w:t>
      </w:r>
    </w:p>
    <w:p w:rsidR="00591977" w:rsidRPr="005C0419" w:rsidRDefault="00591977" w:rsidP="0098210A">
      <w:pPr>
        <w:rPr>
          <w:lang w:val="hr-HR"/>
        </w:rPr>
      </w:pPr>
      <w:proofErr w:type="spellStart"/>
      <w:r w:rsidRPr="005C0419">
        <w:rPr>
          <w:lang w:val="hr-HR"/>
        </w:rPr>
        <w:t>Smartphone</w:t>
      </w:r>
      <w:proofErr w:type="spellEnd"/>
      <w:r w:rsidRPr="005C0419">
        <w:rPr>
          <w:lang w:val="hr-HR"/>
        </w:rPr>
        <w:t xml:space="preserve"> + tisak nagrađenog rada na </w:t>
      </w:r>
      <w:proofErr w:type="spellStart"/>
      <w:r w:rsidRPr="005C0419">
        <w:rPr>
          <w:lang w:val="hr-HR"/>
        </w:rPr>
        <w:t>jumbo</w:t>
      </w:r>
      <w:proofErr w:type="spellEnd"/>
      <w:r w:rsidRPr="005C0419">
        <w:rPr>
          <w:lang w:val="hr-HR"/>
        </w:rPr>
        <w:t xml:space="preserve"> plakatu</w:t>
      </w:r>
    </w:p>
    <w:p w:rsidR="00591977" w:rsidRPr="005C0419" w:rsidRDefault="00591977" w:rsidP="0098210A">
      <w:pPr>
        <w:rPr>
          <w:lang w:val="hr-HR"/>
        </w:rPr>
      </w:pPr>
      <w:r>
        <w:rPr>
          <w:lang w:val="hr-HR"/>
        </w:rPr>
        <w:t>MP 4 snimač</w:t>
      </w:r>
    </w:p>
    <w:p w:rsidR="00591977" w:rsidRPr="005C0419" w:rsidRDefault="00591977" w:rsidP="0098210A">
      <w:pPr>
        <w:rPr>
          <w:lang w:val="hr-HR"/>
        </w:rPr>
      </w:pPr>
      <w:r w:rsidRPr="005C0419">
        <w:rPr>
          <w:lang w:val="hr-HR"/>
        </w:rPr>
        <w:t>Fotoaparat</w:t>
      </w:r>
    </w:p>
    <w:p w:rsidR="00591977" w:rsidRDefault="00591977" w:rsidP="0098210A">
      <w:pPr>
        <w:rPr>
          <w:lang w:val="hr-HR"/>
        </w:rPr>
      </w:pPr>
      <w:bookmarkStart w:id="0" w:name="_GoBack"/>
      <w:bookmarkEnd w:id="0"/>
      <w:r>
        <w:rPr>
          <w:lang w:val="hr-HR"/>
        </w:rPr>
        <w:t>Organizator će osnovati stručni žiri od tri člana za odabir najboljih radova.</w:t>
      </w:r>
    </w:p>
    <w:p w:rsidR="00591977" w:rsidRDefault="0098210A" w:rsidP="0098210A">
      <w:pPr>
        <w:rPr>
          <w:lang w:val="hr-HR"/>
        </w:rPr>
      </w:pPr>
      <w:r>
        <w:rPr>
          <w:lang w:val="hr-HR"/>
        </w:rPr>
        <w:t>R</w:t>
      </w:r>
      <w:r w:rsidR="00591977">
        <w:rPr>
          <w:lang w:val="hr-HR"/>
        </w:rPr>
        <w:t>adovi se prijavljuju putem odgojno-obrazovne ustanove na adresu Grad Sisak, Upravni odjel za obrazovanje, kulturu, sport, branitelje i civilno društvo, Rimska 26, 44000 Sisak.</w:t>
      </w:r>
    </w:p>
    <w:p w:rsidR="00591977" w:rsidRPr="00A71293" w:rsidRDefault="00591977" w:rsidP="0098210A">
      <w:pPr>
        <w:rPr>
          <w:lang w:val="hr-HR"/>
        </w:rPr>
      </w:pPr>
      <w:r>
        <w:rPr>
          <w:lang w:val="hr-HR"/>
        </w:rPr>
        <w:t>Prijavljeni radovi moraju sadržavati čitko ispunjenu prijavnicu. Primljeni radovi se ne vraćaju.</w:t>
      </w:r>
    </w:p>
    <w:p w:rsidR="00591977" w:rsidRDefault="00591977" w:rsidP="00591977"/>
    <w:p w:rsidR="00E62D38" w:rsidRDefault="00E62D38"/>
    <w:sectPr w:rsidR="00E62D38" w:rsidSect="007667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4FF"/>
    <w:multiLevelType w:val="hybridMultilevel"/>
    <w:tmpl w:val="13364C66"/>
    <w:lvl w:ilvl="0" w:tplc="B0F2D4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06C4AAD"/>
    <w:multiLevelType w:val="hybridMultilevel"/>
    <w:tmpl w:val="0AB41ACC"/>
    <w:lvl w:ilvl="0" w:tplc="6772FFD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77"/>
    <w:rsid w:val="00591977"/>
    <w:rsid w:val="0098210A"/>
    <w:rsid w:val="00A17E5F"/>
    <w:rsid w:val="00C862CD"/>
    <w:rsid w:val="00E62D38"/>
    <w:rsid w:val="00E70D64"/>
    <w:rsid w:val="00F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77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59197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91977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paragraph" w:styleId="Naslov">
    <w:name w:val="Title"/>
    <w:basedOn w:val="Normal"/>
    <w:next w:val="Normal"/>
    <w:link w:val="NaslovChar"/>
    <w:uiPriority w:val="10"/>
    <w:qFormat/>
    <w:rsid w:val="005919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NaslovChar">
    <w:name w:val="Naslov Char"/>
    <w:basedOn w:val="Zadanifontodlomka"/>
    <w:link w:val="Naslov"/>
    <w:uiPriority w:val="10"/>
    <w:rsid w:val="00591977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paragraph" w:styleId="Odlomakpopisa">
    <w:name w:val="List Paragraph"/>
    <w:basedOn w:val="Normal"/>
    <w:uiPriority w:val="34"/>
    <w:qFormat/>
    <w:rsid w:val="00591977"/>
    <w:pPr>
      <w:ind w:left="720"/>
      <w:contextualSpacing/>
    </w:pPr>
  </w:style>
  <w:style w:type="table" w:styleId="Reetkatablice">
    <w:name w:val="Table Grid"/>
    <w:basedOn w:val="Obinatablica"/>
    <w:uiPriority w:val="39"/>
    <w:rsid w:val="0059197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77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59197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91977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paragraph" w:styleId="Naslov">
    <w:name w:val="Title"/>
    <w:basedOn w:val="Normal"/>
    <w:next w:val="Normal"/>
    <w:link w:val="NaslovChar"/>
    <w:uiPriority w:val="10"/>
    <w:qFormat/>
    <w:rsid w:val="005919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NaslovChar">
    <w:name w:val="Naslov Char"/>
    <w:basedOn w:val="Zadanifontodlomka"/>
    <w:link w:val="Naslov"/>
    <w:uiPriority w:val="10"/>
    <w:rsid w:val="00591977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paragraph" w:styleId="Odlomakpopisa">
    <w:name w:val="List Paragraph"/>
    <w:basedOn w:val="Normal"/>
    <w:uiPriority w:val="34"/>
    <w:qFormat/>
    <w:rsid w:val="00591977"/>
    <w:pPr>
      <w:ind w:left="720"/>
      <w:contextualSpacing/>
    </w:pPr>
  </w:style>
  <w:style w:type="table" w:styleId="Reetkatablice">
    <w:name w:val="Table Grid"/>
    <w:basedOn w:val="Obinatablica"/>
    <w:uiPriority w:val="39"/>
    <w:rsid w:val="0059197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Koraljka Djetelić</dc:creator>
  <cp:lastModifiedBy>Sandra Matijević</cp:lastModifiedBy>
  <cp:revision>2</cp:revision>
  <dcterms:created xsi:type="dcterms:W3CDTF">2018-05-02T06:35:00Z</dcterms:created>
  <dcterms:modified xsi:type="dcterms:W3CDTF">2018-05-02T06:35:00Z</dcterms:modified>
</cp:coreProperties>
</file>